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99" w:rsidRPr="00A71A3F" w:rsidRDefault="00937999" w:rsidP="00937999">
      <w:pPr>
        <w:rPr>
          <w:rFonts w:ascii="Times New Roman" w:hAnsi="Times New Roman"/>
          <w:b/>
          <w:sz w:val="24"/>
          <w:szCs w:val="24"/>
          <w:u w:val="single"/>
        </w:rPr>
      </w:pPr>
      <w:proofErr w:type="gramStart"/>
      <w:r w:rsidRPr="00A71A3F">
        <w:rPr>
          <w:rFonts w:ascii="Times New Roman" w:hAnsi="Times New Roman"/>
          <w:b/>
          <w:sz w:val="24"/>
          <w:szCs w:val="24"/>
          <w:u w:val="single"/>
        </w:rPr>
        <w:t>VEKALETNAME</w:t>
      </w:r>
      <w:proofErr w:type="gramEnd"/>
      <w:r w:rsidRPr="00A71A3F">
        <w:rPr>
          <w:rFonts w:ascii="Times New Roman" w:hAnsi="Times New Roman"/>
          <w:b/>
          <w:sz w:val="24"/>
          <w:szCs w:val="24"/>
          <w:u w:val="single"/>
        </w:rPr>
        <w:t xml:space="preserve"> </w:t>
      </w:r>
    </w:p>
    <w:p w:rsidR="00937999" w:rsidRPr="00A71A3F" w:rsidRDefault="00937999" w:rsidP="00937999">
      <w:pPr>
        <w:rPr>
          <w:rFonts w:ascii="Times New Roman" w:hAnsi="Times New Roman"/>
          <w:b/>
          <w:sz w:val="24"/>
          <w:szCs w:val="24"/>
        </w:rPr>
      </w:pPr>
    </w:p>
    <w:p w:rsidR="00937999" w:rsidRPr="00A71A3F" w:rsidRDefault="00937999" w:rsidP="00937999">
      <w:pPr>
        <w:rPr>
          <w:rFonts w:ascii="Times New Roman" w:hAnsi="Times New Roman"/>
          <w:b/>
          <w:sz w:val="24"/>
          <w:szCs w:val="24"/>
        </w:rPr>
      </w:pPr>
      <w:r w:rsidRPr="00A71A3F">
        <w:rPr>
          <w:rFonts w:ascii="Times New Roman" w:hAnsi="Times New Roman"/>
          <w:b/>
          <w:sz w:val="24"/>
          <w:szCs w:val="24"/>
        </w:rPr>
        <w:t>YAPI KREDİ KORAY GAYRİMENKUL YATIRIM ORTAKLIĞI A.Ş.</w:t>
      </w: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Yapı Kredi Koray Gayrimenkul Yatırım Ortaklığı A.Ş.’</w:t>
      </w:r>
      <w:proofErr w:type="spellStart"/>
      <w:r w:rsidRPr="00A71A3F">
        <w:rPr>
          <w:rFonts w:ascii="Times New Roman" w:hAnsi="Times New Roman"/>
          <w:sz w:val="24"/>
          <w:szCs w:val="24"/>
        </w:rPr>
        <w:t>nin</w:t>
      </w:r>
      <w:proofErr w:type="spellEnd"/>
      <w:r w:rsidRPr="00A71A3F">
        <w:rPr>
          <w:rFonts w:ascii="Times New Roman" w:hAnsi="Times New Roman"/>
          <w:sz w:val="24"/>
          <w:szCs w:val="24"/>
        </w:rPr>
        <w:t xml:space="preserve"> 26 Mart 2014 Çarşamba günü saat 17:00’da </w:t>
      </w:r>
      <w:proofErr w:type="spellStart"/>
      <w:r w:rsidRPr="00A71A3F">
        <w:rPr>
          <w:rFonts w:ascii="Times New Roman" w:hAnsi="Times New Roman"/>
          <w:sz w:val="24"/>
          <w:szCs w:val="24"/>
        </w:rPr>
        <w:t>Büyükdere</w:t>
      </w:r>
      <w:proofErr w:type="spellEnd"/>
      <w:r w:rsidRPr="00A71A3F">
        <w:rPr>
          <w:rFonts w:ascii="Times New Roman" w:hAnsi="Times New Roman"/>
          <w:sz w:val="24"/>
          <w:szCs w:val="24"/>
        </w:rPr>
        <w:t xml:space="preserve"> Caddesi, Yapı Kredi Plaza, D Blok, Konferans Salonu Levent,Beşiktaş/İstanbul,Türkiye adresinde yapılacak Olağan Genel Kurul Toplantısı’nda aşağıda belirttiğim/belirttiğimiz  görüşler doğrultusunda beni/şirketimizi temsile, oy vermeye, teklifte bulunmaya ve gerekli belgeleri imzalamaya yetkili olmak üzere aşağıda detaylı tanıtılan </w:t>
      </w:r>
      <w:proofErr w:type="gramStart"/>
      <w:r w:rsidRPr="00A71A3F">
        <w:rPr>
          <w:rFonts w:ascii="Times New Roman" w:hAnsi="Times New Roman"/>
          <w:sz w:val="24"/>
          <w:szCs w:val="24"/>
        </w:rPr>
        <w:t>................................................</w:t>
      </w:r>
      <w:proofErr w:type="gramEnd"/>
      <w:r w:rsidRPr="00A71A3F">
        <w:rPr>
          <w:rFonts w:ascii="Times New Roman" w:hAnsi="Times New Roman"/>
          <w:sz w:val="24"/>
          <w:szCs w:val="24"/>
        </w:rPr>
        <w:t xml:space="preserve"> </w:t>
      </w:r>
      <w:proofErr w:type="gramStart"/>
      <w:r w:rsidRPr="00A71A3F">
        <w:rPr>
          <w:rFonts w:ascii="Times New Roman" w:hAnsi="Times New Roman"/>
          <w:sz w:val="24"/>
          <w:szCs w:val="24"/>
        </w:rPr>
        <w:t>vekil</w:t>
      </w:r>
      <w:proofErr w:type="gramEnd"/>
      <w:r w:rsidRPr="00A71A3F">
        <w:rPr>
          <w:rFonts w:ascii="Times New Roman" w:hAnsi="Times New Roman"/>
          <w:sz w:val="24"/>
          <w:szCs w:val="24"/>
        </w:rPr>
        <w:t xml:space="preserve"> tayin ediyorum/ediyoruz.</w:t>
      </w:r>
    </w:p>
    <w:p w:rsidR="00937999" w:rsidRPr="00A71A3F" w:rsidRDefault="00937999" w:rsidP="00937999">
      <w:pPr>
        <w:jc w:val="both"/>
        <w:rPr>
          <w:rFonts w:ascii="Times New Roman" w:hAnsi="Times New Roman"/>
          <w:sz w:val="24"/>
          <w:szCs w:val="24"/>
        </w:rPr>
      </w:pP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Vekilin;*</w:t>
      </w:r>
    </w:p>
    <w:p w:rsidR="00937999" w:rsidRPr="00A71A3F" w:rsidRDefault="00937999" w:rsidP="00937999">
      <w:pPr>
        <w:jc w:val="both"/>
        <w:rPr>
          <w:rFonts w:ascii="Times New Roman" w:hAnsi="Times New Roman"/>
          <w:sz w:val="24"/>
          <w:szCs w:val="24"/>
        </w:rPr>
      </w:pP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 xml:space="preserve">Adı Soyadı/Ticaret </w:t>
      </w:r>
      <w:proofErr w:type="spellStart"/>
      <w:r w:rsidRPr="00A71A3F">
        <w:rPr>
          <w:rFonts w:ascii="Times New Roman" w:hAnsi="Times New Roman"/>
          <w:sz w:val="24"/>
          <w:szCs w:val="24"/>
        </w:rPr>
        <w:t>Ünvanı</w:t>
      </w:r>
      <w:proofErr w:type="spellEnd"/>
      <w:r w:rsidRPr="00A71A3F">
        <w:rPr>
          <w:rFonts w:ascii="Times New Roman" w:hAnsi="Times New Roman"/>
          <w:sz w:val="24"/>
          <w:szCs w:val="24"/>
        </w:rPr>
        <w:t>:</w:t>
      </w:r>
    </w:p>
    <w:p w:rsidR="00937999" w:rsidRPr="00A71A3F" w:rsidRDefault="00937999" w:rsidP="00937999">
      <w:pPr>
        <w:jc w:val="both"/>
        <w:rPr>
          <w:rFonts w:ascii="Times New Roman" w:hAnsi="Times New Roman"/>
          <w:sz w:val="24"/>
          <w:szCs w:val="24"/>
        </w:rPr>
      </w:pP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 xml:space="preserve">T.C. Kimlik No/Vergi </w:t>
      </w:r>
      <w:proofErr w:type="gramStart"/>
      <w:r w:rsidRPr="00A71A3F">
        <w:rPr>
          <w:rFonts w:ascii="Times New Roman" w:hAnsi="Times New Roman"/>
          <w:sz w:val="24"/>
          <w:szCs w:val="24"/>
        </w:rPr>
        <w:t>No,Ticaret</w:t>
      </w:r>
      <w:proofErr w:type="gramEnd"/>
      <w:r w:rsidRPr="00A71A3F">
        <w:rPr>
          <w:rFonts w:ascii="Times New Roman" w:hAnsi="Times New Roman"/>
          <w:sz w:val="24"/>
          <w:szCs w:val="24"/>
        </w:rPr>
        <w:t xml:space="preserve"> Sicili ve Numarası ile </w:t>
      </w:r>
      <w:proofErr w:type="spellStart"/>
      <w:r w:rsidRPr="00A71A3F">
        <w:rPr>
          <w:rFonts w:ascii="Times New Roman" w:hAnsi="Times New Roman"/>
          <w:sz w:val="24"/>
          <w:szCs w:val="24"/>
        </w:rPr>
        <w:t>Mersis</w:t>
      </w:r>
      <w:proofErr w:type="spellEnd"/>
      <w:r w:rsidRPr="00A71A3F">
        <w:rPr>
          <w:rFonts w:ascii="Times New Roman" w:hAnsi="Times New Roman"/>
          <w:sz w:val="24"/>
          <w:szCs w:val="24"/>
        </w:rPr>
        <w:t xml:space="preserve"> Numarası:</w:t>
      </w:r>
    </w:p>
    <w:p w:rsidR="00937999" w:rsidRPr="00A71A3F" w:rsidRDefault="00937999" w:rsidP="00937999">
      <w:pPr>
        <w:jc w:val="both"/>
        <w:rPr>
          <w:rFonts w:ascii="Times New Roman" w:hAnsi="Times New Roman"/>
          <w:sz w:val="24"/>
          <w:szCs w:val="24"/>
        </w:rPr>
      </w:pPr>
    </w:p>
    <w:p w:rsidR="00937999" w:rsidRPr="00A71A3F" w:rsidRDefault="00937999" w:rsidP="00937999">
      <w:pPr>
        <w:numPr>
          <w:ilvl w:val="0"/>
          <w:numId w:val="1"/>
        </w:numPr>
        <w:tabs>
          <w:tab w:val="clear" w:pos="720"/>
          <w:tab w:val="num" w:pos="284"/>
        </w:tabs>
        <w:ind w:hanging="720"/>
        <w:jc w:val="both"/>
        <w:rPr>
          <w:rFonts w:ascii="Times New Roman" w:hAnsi="Times New Roman"/>
          <w:b/>
          <w:sz w:val="24"/>
          <w:szCs w:val="24"/>
        </w:rPr>
      </w:pPr>
      <w:r w:rsidRPr="00A71A3F">
        <w:rPr>
          <w:rFonts w:ascii="Times New Roman" w:hAnsi="Times New Roman"/>
          <w:b/>
          <w:sz w:val="24"/>
          <w:szCs w:val="24"/>
        </w:rPr>
        <w:t>Temsil Yetkisinin Kapsamı **</w:t>
      </w:r>
    </w:p>
    <w:p w:rsidR="00937999" w:rsidRPr="00A71A3F" w:rsidRDefault="00937999" w:rsidP="00937999">
      <w:pPr>
        <w:jc w:val="both"/>
        <w:rPr>
          <w:rFonts w:ascii="Times New Roman" w:hAnsi="Times New Roman"/>
          <w:sz w:val="24"/>
          <w:szCs w:val="24"/>
        </w:rPr>
      </w:pPr>
      <w:r w:rsidRPr="00A71A3F">
        <w:rPr>
          <w:rFonts w:ascii="Times New Roman" w:hAnsi="Times New Roman"/>
          <w:b/>
          <w:sz w:val="24"/>
          <w:szCs w:val="24"/>
        </w:rPr>
        <w:t>1.</w:t>
      </w:r>
      <w:r w:rsidRPr="00A71A3F">
        <w:rPr>
          <w:rFonts w:ascii="Times New Roman" w:hAnsi="Times New Roman"/>
          <w:sz w:val="24"/>
          <w:szCs w:val="24"/>
        </w:rPr>
        <w:t xml:space="preserve"> Genel Kurul gündeminde yer alan hususlar hakkında; </w:t>
      </w:r>
    </w:p>
    <w:p w:rsidR="00937999" w:rsidRPr="00A71A3F" w:rsidRDefault="00937999" w:rsidP="00937999">
      <w:pPr>
        <w:pStyle w:val="BodyTextIndent"/>
        <w:numPr>
          <w:ilvl w:val="1"/>
          <w:numId w:val="1"/>
        </w:numPr>
        <w:tabs>
          <w:tab w:val="num" w:pos="284"/>
        </w:tabs>
        <w:spacing w:after="0"/>
        <w:ind w:left="284" w:hanging="284"/>
        <w:jc w:val="both"/>
        <w:rPr>
          <w:rFonts w:ascii="Times New Roman" w:hAnsi="Times New Roman"/>
          <w:sz w:val="24"/>
          <w:szCs w:val="24"/>
        </w:rPr>
      </w:pPr>
      <w:r w:rsidRPr="00A71A3F">
        <w:rPr>
          <w:rFonts w:ascii="Times New Roman" w:hAnsi="Times New Roman"/>
          <w:sz w:val="24"/>
          <w:szCs w:val="24"/>
        </w:rPr>
        <w:t xml:space="preserve">Vekil, tüm gündem maddeleri için kendi görüşü doğrultusunda oy kullanmaya yetkilidir.  </w:t>
      </w:r>
      <w:r w:rsidRPr="00A71A3F">
        <w:rPr>
          <w:rFonts w:ascii="Times New Roman" w:hAnsi="Times New Roman"/>
          <w:sz w:val="24"/>
          <w:szCs w:val="24"/>
        </w:rPr>
        <w:sym w:font="Symbol" w:char="F0FF"/>
      </w:r>
    </w:p>
    <w:p w:rsidR="00937999" w:rsidRPr="00A71A3F" w:rsidRDefault="00937999" w:rsidP="00937999">
      <w:pPr>
        <w:pStyle w:val="BodyTextIndent2"/>
        <w:numPr>
          <w:ilvl w:val="1"/>
          <w:numId w:val="1"/>
        </w:numPr>
        <w:spacing w:after="0" w:line="240" w:lineRule="auto"/>
        <w:ind w:left="284" w:hanging="284"/>
        <w:jc w:val="both"/>
        <w:rPr>
          <w:rFonts w:ascii="Times New Roman" w:hAnsi="Times New Roman"/>
          <w:sz w:val="24"/>
          <w:szCs w:val="24"/>
        </w:rPr>
      </w:pPr>
      <w:r w:rsidRPr="00A71A3F">
        <w:rPr>
          <w:rFonts w:ascii="Times New Roman" w:hAnsi="Times New Roman"/>
          <w:sz w:val="24"/>
          <w:szCs w:val="24"/>
        </w:rPr>
        <w:t xml:space="preserve">Vekil, ortaklık yönetiminin önerileri doğrultusunda oy kullanmaya yetkilidir </w:t>
      </w:r>
    </w:p>
    <w:p w:rsidR="00937999" w:rsidRPr="00A71A3F" w:rsidRDefault="00937999" w:rsidP="00937999">
      <w:pPr>
        <w:pStyle w:val="BodyTextIndent2"/>
        <w:numPr>
          <w:ilvl w:val="1"/>
          <w:numId w:val="1"/>
        </w:numPr>
        <w:spacing w:after="0" w:line="240" w:lineRule="auto"/>
        <w:ind w:left="284" w:hanging="284"/>
        <w:jc w:val="both"/>
        <w:rPr>
          <w:rFonts w:ascii="Times New Roman" w:hAnsi="Times New Roman"/>
          <w:sz w:val="24"/>
          <w:szCs w:val="24"/>
        </w:rPr>
      </w:pPr>
      <w:r w:rsidRPr="00A71A3F">
        <w:rPr>
          <w:rFonts w:ascii="Times New Roman" w:hAnsi="Times New Roman"/>
          <w:sz w:val="24"/>
          <w:szCs w:val="24"/>
        </w:rPr>
        <w:t xml:space="preserve">Vekil, aşağıdaki tabloda belirtilen talimatlar doğrultusunda oy kullanmaya yetkilidir. </w:t>
      </w:r>
    </w:p>
    <w:p w:rsidR="00937999" w:rsidRPr="00A71A3F" w:rsidRDefault="00937999" w:rsidP="00937999">
      <w:pPr>
        <w:pStyle w:val="BodyTextIndent2"/>
        <w:spacing w:after="0" w:line="240" w:lineRule="auto"/>
        <w:ind w:left="284"/>
        <w:jc w:val="both"/>
        <w:rPr>
          <w:rFonts w:ascii="Times New Roman" w:hAnsi="Times New Roman"/>
          <w:sz w:val="24"/>
          <w:szCs w:val="24"/>
        </w:rPr>
      </w:pPr>
    </w:p>
    <w:p w:rsidR="00937999" w:rsidRPr="00A71A3F" w:rsidRDefault="00937999" w:rsidP="00937999">
      <w:pPr>
        <w:rPr>
          <w:rFonts w:ascii="Times New Roman" w:hAnsi="Times New Roman"/>
          <w:bCs/>
          <w:sz w:val="24"/>
          <w:szCs w:val="24"/>
        </w:rPr>
      </w:pPr>
      <w:r w:rsidRPr="00A71A3F">
        <w:rPr>
          <w:rFonts w:ascii="Times New Roman" w:hAnsi="Times New Roman"/>
          <w:bCs/>
          <w:sz w:val="24"/>
          <w:szCs w:val="24"/>
        </w:rPr>
        <w:t>YAPI KREDİ KORAY GAYRİMENKUL YATIRIM ORTAKLIĞI A.Ş.</w:t>
      </w:r>
    </w:p>
    <w:p w:rsidR="00937999" w:rsidRPr="00A71A3F" w:rsidRDefault="00937999" w:rsidP="00937999">
      <w:pPr>
        <w:rPr>
          <w:rFonts w:ascii="Times New Roman" w:hAnsi="Times New Roman"/>
          <w:bCs/>
          <w:sz w:val="24"/>
          <w:szCs w:val="24"/>
        </w:rPr>
      </w:pPr>
      <w:r w:rsidRPr="00A71A3F">
        <w:rPr>
          <w:rFonts w:ascii="Times New Roman" w:hAnsi="Times New Roman"/>
          <w:bCs/>
          <w:sz w:val="24"/>
          <w:szCs w:val="24"/>
        </w:rPr>
        <w:t>26 Mart 2014 Tarihli Olağan Genel Kurul Toplantı Gündemi</w:t>
      </w:r>
    </w:p>
    <w:p w:rsidR="00937999" w:rsidRPr="00A71A3F" w:rsidRDefault="00937999" w:rsidP="00937999">
      <w:pPr>
        <w:pStyle w:val="BodyText"/>
        <w:numPr>
          <w:ilvl w:val="0"/>
          <w:numId w:val="3"/>
        </w:numPr>
        <w:tabs>
          <w:tab w:val="left" w:pos="2552"/>
          <w:tab w:val="left" w:pos="2835"/>
          <w:tab w:val="left" w:pos="2977"/>
        </w:tabs>
        <w:overflowPunct/>
        <w:autoSpaceDE/>
        <w:autoSpaceDN/>
        <w:adjustRightInd/>
        <w:spacing w:after="0"/>
        <w:jc w:val="both"/>
        <w:textAlignment w:val="auto"/>
        <w:rPr>
          <w:rFonts w:ascii="Times New Roman" w:hAnsi="Times New Roman"/>
          <w:i/>
          <w:noProof/>
          <w:sz w:val="24"/>
          <w:szCs w:val="24"/>
        </w:rPr>
      </w:pPr>
      <w:r w:rsidRPr="00A71A3F">
        <w:rPr>
          <w:rFonts w:ascii="Times New Roman" w:hAnsi="Times New Roman"/>
          <w:noProof/>
          <w:sz w:val="24"/>
          <w:szCs w:val="24"/>
        </w:rPr>
        <w:t>Açılış ve Toplantı Başkanlığı’nın seçilmesi,</w:t>
      </w:r>
    </w:p>
    <w:p w:rsidR="00937999" w:rsidRPr="00A71A3F" w:rsidRDefault="00937999" w:rsidP="00937999">
      <w:pPr>
        <w:jc w:val="both"/>
        <w:rPr>
          <w:rFonts w:ascii="Times New Roman" w:hAnsi="Times New Roman"/>
          <w:sz w:val="24"/>
          <w:szCs w:val="24"/>
        </w:rPr>
      </w:pP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noProof/>
          <w:sz w:val="24"/>
          <w:szCs w:val="24"/>
        </w:rPr>
        <w:t xml:space="preserve">Şirket Yönetim Kurulu’nca hazırlanan 2013 yılı Faaliyet Raporunun </w:t>
      </w:r>
      <w:r w:rsidRPr="00A71A3F">
        <w:rPr>
          <w:rFonts w:ascii="Times New Roman" w:hAnsi="Times New Roman"/>
          <w:sz w:val="24"/>
          <w:szCs w:val="24"/>
        </w:rPr>
        <w:t>okunması, müzakeresi ve onaylanması,</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4" o:spid="_x0000_s1028" style="position:absolute;left:0;text-align:left;margin-left:181.15pt;margin-top:1.05pt;width:268.5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wYlZNy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3" o:spid="_x0000_s1027" style="position:absolute;left:0;text-align:left;margin-left:109.15pt;margin-top:1.05pt;width:17.25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YVHwIAADs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IRgphU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Rectangle 2" o:spid="_x0000_s1026" style="position:absolute;left:0;text-align:left;margin-left:5.65pt;margin-top:1.05pt;width:17.2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qnHwIAADs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qUAqn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 xml:space="preserve">2013 yılı hesap dönemine ilişkin Bağımsız Denetim şirketi Güney Bağımsız Denetim ve Serbest Muhasebeci Mali Müşavirlik A.Ş. (a </w:t>
      </w:r>
      <w:proofErr w:type="spellStart"/>
      <w:r w:rsidRPr="00A71A3F">
        <w:rPr>
          <w:rFonts w:ascii="Times New Roman" w:hAnsi="Times New Roman"/>
          <w:sz w:val="24"/>
          <w:szCs w:val="24"/>
        </w:rPr>
        <w:t>member</w:t>
      </w:r>
      <w:proofErr w:type="spellEnd"/>
      <w:r w:rsidRPr="00A71A3F">
        <w:rPr>
          <w:rFonts w:ascii="Times New Roman" w:hAnsi="Times New Roman"/>
          <w:sz w:val="24"/>
          <w:szCs w:val="24"/>
        </w:rPr>
        <w:t xml:space="preserve"> of </w:t>
      </w:r>
      <w:proofErr w:type="spellStart"/>
      <w:r w:rsidRPr="00A71A3F">
        <w:rPr>
          <w:rFonts w:ascii="Times New Roman" w:hAnsi="Times New Roman"/>
          <w:sz w:val="24"/>
          <w:szCs w:val="24"/>
        </w:rPr>
        <w:t>Ernst</w:t>
      </w:r>
      <w:proofErr w:type="spellEnd"/>
      <w:r w:rsidRPr="00A71A3F">
        <w:rPr>
          <w:rFonts w:ascii="Times New Roman" w:hAnsi="Times New Roman"/>
          <w:sz w:val="24"/>
          <w:szCs w:val="24"/>
        </w:rPr>
        <w:t xml:space="preserve"> &amp; </w:t>
      </w:r>
      <w:proofErr w:type="spellStart"/>
      <w:r w:rsidRPr="00A71A3F">
        <w:rPr>
          <w:rFonts w:ascii="Times New Roman" w:hAnsi="Times New Roman"/>
          <w:sz w:val="24"/>
          <w:szCs w:val="24"/>
        </w:rPr>
        <w:t>Young</w:t>
      </w:r>
      <w:proofErr w:type="spellEnd"/>
      <w:r w:rsidRPr="00A71A3F">
        <w:rPr>
          <w:rFonts w:ascii="Times New Roman" w:hAnsi="Times New Roman"/>
          <w:sz w:val="24"/>
          <w:szCs w:val="24"/>
        </w:rPr>
        <w:t>)’</w:t>
      </w:r>
      <w:proofErr w:type="spellStart"/>
      <w:proofErr w:type="gramStart"/>
      <w:r w:rsidRPr="00A71A3F">
        <w:rPr>
          <w:rFonts w:ascii="Times New Roman" w:hAnsi="Times New Roman"/>
          <w:sz w:val="24"/>
          <w:szCs w:val="24"/>
        </w:rPr>
        <w:t>nin</w:t>
      </w:r>
      <w:proofErr w:type="spellEnd"/>
      <w:r w:rsidRPr="00A71A3F">
        <w:rPr>
          <w:rFonts w:ascii="Times New Roman" w:hAnsi="Times New Roman"/>
          <w:sz w:val="24"/>
          <w:szCs w:val="24"/>
        </w:rPr>
        <w:t xml:space="preserve">   hazırladığı</w:t>
      </w:r>
      <w:proofErr w:type="gramEnd"/>
      <w:r w:rsidRPr="00A71A3F">
        <w:rPr>
          <w:rFonts w:ascii="Times New Roman" w:hAnsi="Times New Roman"/>
          <w:sz w:val="24"/>
          <w:szCs w:val="24"/>
        </w:rPr>
        <w:t xml:space="preserve"> Bağımsız Denetim Rapor özetinin okunması, </w:t>
      </w:r>
    </w:p>
    <w:p w:rsidR="00937999" w:rsidRPr="00A71A3F" w:rsidRDefault="00937999" w:rsidP="00937999">
      <w:pPr>
        <w:overflowPunct/>
        <w:autoSpaceDE/>
        <w:autoSpaceDN/>
        <w:adjustRightInd/>
        <w:ind w:left="502"/>
        <w:jc w:val="both"/>
        <w:textAlignment w:val="auto"/>
        <w:rPr>
          <w:rFonts w:ascii="Times New Roman" w:hAnsi="Times New Roman"/>
          <w:sz w:val="24"/>
          <w:szCs w:val="24"/>
        </w:rPr>
      </w:pP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 xml:space="preserve">2013 yılı hesap dönemine ilişkin Finansal Tabloların </w:t>
      </w:r>
      <w:proofErr w:type="gramStart"/>
      <w:r w:rsidRPr="00A71A3F">
        <w:rPr>
          <w:rFonts w:ascii="Times New Roman" w:hAnsi="Times New Roman"/>
          <w:sz w:val="24"/>
          <w:szCs w:val="24"/>
        </w:rPr>
        <w:t>okunması ,müzakeresi</w:t>
      </w:r>
      <w:proofErr w:type="gramEnd"/>
      <w:r w:rsidRPr="00A71A3F">
        <w:rPr>
          <w:rFonts w:ascii="Times New Roman" w:hAnsi="Times New Roman"/>
          <w:sz w:val="24"/>
          <w:szCs w:val="24"/>
        </w:rPr>
        <w:t xml:space="preserve"> ve onaylanması,</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7" o:spid="_x0000_s1031" style="position:absolute;left:0;text-align:left;margin-left:181.15pt;margin-top:1.05pt;width:268.5pt;height: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eGIg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jNU3hi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6" o:spid="_x0000_s1030" style="position:absolute;left:0;text-align:left;margin-left:109.15pt;margin-top:1.05pt;width:17.25pt;height: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k8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PAIOTw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Rectangle 5" o:spid="_x0000_s1029" style="position:absolute;left:0;text-align:left;margin-left:5.65pt;margin-top:1.05pt;width:17.2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o+Hw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Cxk5o+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overflowPunct/>
        <w:autoSpaceDE/>
        <w:autoSpaceDN/>
        <w:adjustRightInd/>
        <w:ind w:left="502"/>
        <w:jc w:val="both"/>
        <w:textAlignment w:val="auto"/>
        <w:rPr>
          <w:rFonts w:ascii="Times New Roman" w:hAnsi="Times New Roman"/>
          <w:sz w:val="24"/>
          <w:szCs w:val="24"/>
        </w:rPr>
      </w:pPr>
    </w:p>
    <w:p w:rsidR="00937999" w:rsidRPr="00A71A3F" w:rsidRDefault="00937999" w:rsidP="00937999">
      <w:pPr>
        <w:numPr>
          <w:ilvl w:val="0"/>
          <w:numId w:val="3"/>
        </w:numPr>
        <w:tabs>
          <w:tab w:val="left" w:pos="142"/>
          <w:tab w:val="num" w:pos="502"/>
        </w:tabs>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 xml:space="preserve"> Türk Ticaret Kanunu’nun 363. maddesi uyarınca yıl içerisinde, Yönetim Kurulu üyelerinde yapılan değişikliğin onaylanması,</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10" o:spid="_x0000_s1034" style="position:absolute;left:0;text-align:left;margin-left:181.15pt;margin-top:1.05pt;width:268.5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pBdLJCICAAA+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9" o:spid="_x0000_s1033" style="position:absolute;left:0;text-align:left;margin-left:109.15pt;margin-top:1.05pt;width:17.25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ov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MgASi8fAgAAOw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Rectangle 8" o:spid="_x0000_s1032" style="position:absolute;left:0;text-align:left;margin-left:5.65pt;margin-top:1.05pt;width:17.25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ind w:left="360"/>
        <w:jc w:val="both"/>
        <w:rPr>
          <w:rFonts w:ascii="Times New Roman" w:hAnsi="Times New Roman"/>
          <w:sz w:val="24"/>
          <w:szCs w:val="24"/>
        </w:rPr>
      </w:pP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 xml:space="preserve">Şirketin 2013 yılı faaliyetlerinden dolayı, Yönetim Kurulu üyelerinin ayrı </w:t>
      </w:r>
      <w:proofErr w:type="spellStart"/>
      <w:r w:rsidRPr="00A71A3F">
        <w:rPr>
          <w:rFonts w:ascii="Times New Roman" w:hAnsi="Times New Roman"/>
          <w:sz w:val="24"/>
          <w:szCs w:val="24"/>
        </w:rPr>
        <w:t>ayrı</w:t>
      </w:r>
      <w:proofErr w:type="spellEnd"/>
      <w:r w:rsidRPr="00A71A3F">
        <w:rPr>
          <w:rFonts w:ascii="Times New Roman" w:hAnsi="Times New Roman"/>
          <w:sz w:val="24"/>
          <w:szCs w:val="24"/>
        </w:rPr>
        <w:t xml:space="preserve"> ibra edilmesi,</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13" o:spid="_x0000_s1037" style="position:absolute;left:0;text-align:left;margin-left:181.15pt;margin-top:1.05pt;width:268.5pt;height: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2uIgIAAD4EAAAOAAAAZHJzL2Uyb0RvYy54bWysU9uO0zAQfUfiHyy/01w2h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GAg9riICAAA+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12" o:spid="_x0000_s1036" style="position:absolute;left:0;text-align:left;margin-left:109.15pt;margin-top:1.05pt;width:17.2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dqIAIAADw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"/>
        </w:pict>
      </w:r>
      <w:r>
        <w:rPr>
          <w:rFonts w:ascii="Times New Roman" w:hAnsi="Times New Roman"/>
          <w:noProof/>
          <w:sz w:val="24"/>
          <w:szCs w:val="24"/>
          <w:lang w:eastAsia="tr-TR"/>
        </w:rPr>
        <w:pict>
          <v:rect id="Rectangle 11" o:spid="_x0000_s1035" style="position:absolute;left:0;text-align:left;margin-left:5.65pt;margin-top:1.05pt;width:17.25pt;height: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O0HgIAADw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ind w:left="502"/>
        <w:jc w:val="both"/>
        <w:rPr>
          <w:rFonts w:ascii="Times New Roman" w:hAnsi="Times New Roman"/>
          <w:sz w:val="24"/>
          <w:szCs w:val="24"/>
        </w:rPr>
      </w:pPr>
    </w:p>
    <w:p w:rsidR="00937999" w:rsidRPr="00E66223"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lastRenderedPageBreak/>
        <w:t xml:space="preserve">Sermaye Piyasası Kurulu düzenlemeleri gereğince 2013 yılı ve izleyen yıllara ilişkin Şirket’in “Kar Dağıtım Politikası” </w:t>
      </w:r>
      <w:proofErr w:type="spellStart"/>
      <w:r>
        <w:rPr>
          <w:rFonts w:ascii="Times New Roman" w:hAnsi="Times New Roman"/>
          <w:sz w:val="24"/>
          <w:szCs w:val="24"/>
        </w:rPr>
        <w:t>nın</w:t>
      </w:r>
      <w:proofErr w:type="spellEnd"/>
      <w:r>
        <w:rPr>
          <w:rFonts w:ascii="Times New Roman" w:hAnsi="Times New Roman"/>
          <w:sz w:val="24"/>
          <w:szCs w:val="24"/>
        </w:rPr>
        <w:t xml:space="preserve"> pay sahiplerinin onayına sunulması,</w:t>
      </w:r>
    </w:p>
    <w:p w:rsidR="00937999" w:rsidRDefault="00937999" w:rsidP="00937999">
      <w:pPr>
        <w:overflowPunct/>
        <w:autoSpaceDE/>
        <w:autoSpaceDN/>
        <w:adjustRightInd/>
        <w:ind w:left="502"/>
        <w:jc w:val="both"/>
        <w:textAlignment w:val="auto"/>
        <w:rPr>
          <w:rFonts w:ascii="Times New Roman" w:hAnsi="Times New Roman"/>
          <w:sz w:val="24"/>
          <w:szCs w:val="24"/>
        </w:rPr>
      </w:pPr>
    </w:p>
    <w:p w:rsidR="00937999" w:rsidRPr="00E66223" w:rsidRDefault="00937999" w:rsidP="00937999">
      <w:pPr>
        <w:overflowPunct/>
        <w:autoSpaceDE/>
        <w:autoSpaceDN/>
        <w:adjustRightInd/>
        <w:ind w:left="502"/>
        <w:jc w:val="both"/>
        <w:textAlignment w:val="auto"/>
        <w:rPr>
          <w:rFonts w:ascii="Times New Roman" w:hAnsi="Times New Roman"/>
          <w:sz w:val="24"/>
          <w:szCs w:val="24"/>
        </w:rPr>
      </w:pPr>
      <w:r w:rsidRPr="00E66223">
        <w:rPr>
          <w:rFonts w:ascii="Times New Roman" w:hAnsi="Times New Roman"/>
          <w:sz w:val="24"/>
          <w:szCs w:val="24"/>
        </w:rPr>
        <w:t>Kabul</w:t>
      </w:r>
      <w:r w:rsidRPr="00E66223">
        <w:rPr>
          <w:rFonts w:ascii="Times New Roman" w:hAnsi="Times New Roman"/>
          <w:sz w:val="24"/>
          <w:szCs w:val="24"/>
        </w:rPr>
        <w:tab/>
      </w:r>
      <w:r w:rsidRPr="00E66223">
        <w:rPr>
          <w:rFonts w:ascii="Times New Roman" w:hAnsi="Times New Roman"/>
          <w:sz w:val="24"/>
          <w:szCs w:val="24"/>
        </w:rPr>
        <w:tab/>
      </w:r>
      <w:r w:rsidRPr="00E66223">
        <w:rPr>
          <w:rFonts w:ascii="Times New Roman" w:hAnsi="Times New Roman"/>
          <w:sz w:val="24"/>
          <w:szCs w:val="24"/>
        </w:rPr>
        <w:tab/>
      </w:r>
      <w:proofErr w:type="spellStart"/>
      <w:r w:rsidRPr="00E66223">
        <w:rPr>
          <w:rFonts w:ascii="Times New Roman" w:hAnsi="Times New Roman"/>
          <w:sz w:val="24"/>
          <w:szCs w:val="24"/>
        </w:rPr>
        <w:t>Red</w:t>
      </w:r>
      <w:proofErr w:type="spellEnd"/>
      <w:r w:rsidRPr="00E66223">
        <w:rPr>
          <w:rFonts w:ascii="Times New Roman" w:hAnsi="Times New Roman"/>
          <w:sz w:val="24"/>
          <w:szCs w:val="24"/>
        </w:rPr>
        <w:t xml:space="preserve"> </w:t>
      </w:r>
      <w:r w:rsidRPr="00E66223">
        <w:rPr>
          <w:rFonts w:ascii="Times New Roman" w:hAnsi="Times New Roman"/>
          <w:sz w:val="24"/>
          <w:szCs w:val="24"/>
        </w:rPr>
        <w:tab/>
      </w:r>
      <w:r w:rsidRPr="00E66223">
        <w:rPr>
          <w:rFonts w:ascii="Times New Roman" w:hAnsi="Times New Roman"/>
          <w:sz w:val="24"/>
          <w:szCs w:val="24"/>
        </w:rPr>
        <w:tab/>
        <w:t>Muhalefet Şerhi</w:t>
      </w:r>
    </w:p>
    <w:p w:rsidR="00937999" w:rsidRPr="00E66223" w:rsidRDefault="00937999" w:rsidP="00937999">
      <w:pPr>
        <w:pStyle w:val="ListParagraph"/>
        <w:ind w:left="360"/>
        <w:jc w:val="both"/>
        <w:rPr>
          <w:sz w:val="24"/>
          <w:szCs w:val="24"/>
        </w:rPr>
      </w:pPr>
      <w:r w:rsidRPr="009E2769">
        <w:rPr>
          <w:lang w:val="tr-TR" w:eastAsia="tr-TR"/>
        </w:rPr>
        <w:pict>
          <v:rect id="Rectangle 34" o:spid="_x0000_s1058" style="position:absolute;left:0;text-align:left;margin-left:211.9pt;margin-top:1.05pt;width:243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sUIgIAAD4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"/>
        </w:pict>
      </w:r>
      <w:r w:rsidRPr="009E2769">
        <w:rPr>
          <w:lang w:val="tr-TR" w:eastAsia="tr-TR"/>
        </w:rPr>
        <w:pict>
          <v:rect id="Rectangle 33" o:spid="_x0000_s1057" style="position:absolute;left:0;text-align:left;margin-left:142.15pt;margin-top:1.05pt;width:17.25pt;height:7.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ZFIA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"/>
        </w:pict>
      </w:r>
      <w:r w:rsidRPr="009E2769">
        <w:rPr>
          <w:lang w:val="tr-TR" w:eastAsia="tr-TR"/>
        </w:rPr>
        <w:pict>
          <v:rect id="Rectangle 32" o:spid="_x0000_s1056" style="position:absolute;left:0;text-align:left;margin-left:29.65pt;margin-top:1.05pt;width:17.25pt;height:7.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HwIAADw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"/>
        </w:pict>
      </w:r>
      <w:r w:rsidRPr="00E66223">
        <w:rPr>
          <w:sz w:val="24"/>
          <w:szCs w:val="24"/>
        </w:rPr>
        <w:tab/>
      </w:r>
      <w:r w:rsidRPr="00E66223">
        <w:rPr>
          <w:sz w:val="24"/>
          <w:szCs w:val="24"/>
        </w:rPr>
        <w:tab/>
      </w:r>
      <w:r w:rsidRPr="00E66223">
        <w:rPr>
          <w:sz w:val="24"/>
          <w:szCs w:val="24"/>
        </w:rPr>
        <w:tab/>
      </w:r>
    </w:p>
    <w:p w:rsidR="00937999" w:rsidRPr="00A71A3F" w:rsidRDefault="00937999" w:rsidP="00937999">
      <w:pPr>
        <w:ind w:left="-22"/>
        <w:jc w:val="both"/>
        <w:rPr>
          <w:sz w:val="24"/>
          <w:szCs w:val="24"/>
        </w:rPr>
      </w:pPr>
      <w:r w:rsidRPr="00A71A3F">
        <w:rPr>
          <w:rFonts w:ascii="Times New Roman" w:hAnsi="Times New Roman"/>
          <w:sz w:val="24"/>
          <w:szCs w:val="24"/>
        </w:rPr>
        <w:t xml:space="preserve"> </w:t>
      </w: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Yönetim Kurulu’nun, 2013 yılı karının dağıtılması ve kar dağıtım tarihi konusundaki önerisinin kabulü, değiştirilerek kabulü veya reddi,</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16" o:spid="_x0000_s1040" style="position:absolute;left:0;text-align:left;margin-left:181.15pt;margin-top:1.05pt;width:268.5pt;height: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jL+SeyICAAA+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15" o:spid="_x0000_s1039" style="position:absolute;left:0;text-align:left;margin-left:109.15pt;margin-top:1.05pt;width:17.2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bIA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"/>
        </w:pict>
      </w:r>
      <w:r>
        <w:rPr>
          <w:rFonts w:ascii="Times New Roman" w:hAnsi="Times New Roman"/>
          <w:noProof/>
          <w:sz w:val="24"/>
          <w:szCs w:val="24"/>
          <w:lang w:eastAsia="tr-TR"/>
        </w:rPr>
        <w:pict>
          <v:rect id="Rectangle 14" o:spid="_x0000_s1038" style="position:absolute;left:0;text-align:left;margin-left:5.65pt;margin-top:1.05pt;width:17.25pt;height:7.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WyHw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BO3EWyHwIAADw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ind w:left="142"/>
        <w:jc w:val="both"/>
        <w:rPr>
          <w:rFonts w:ascii="Times New Roman" w:hAnsi="Times New Roman"/>
          <w:sz w:val="24"/>
          <w:szCs w:val="24"/>
        </w:rPr>
      </w:pPr>
    </w:p>
    <w:p w:rsidR="00937999" w:rsidRPr="00A71A3F" w:rsidRDefault="00937999" w:rsidP="00937999">
      <w:pPr>
        <w:numPr>
          <w:ilvl w:val="0"/>
          <w:numId w:val="3"/>
        </w:numPr>
        <w:tabs>
          <w:tab w:val="left" w:pos="142"/>
        </w:tabs>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 xml:space="preserve">Sermaye Piyasası Kurulu’nun Seri </w:t>
      </w:r>
      <w:proofErr w:type="spellStart"/>
      <w:r w:rsidRPr="00A71A3F">
        <w:rPr>
          <w:rFonts w:ascii="Times New Roman" w:hAnsi="Times New Roman"/>
          <w:sz w:val="24"/>
          <w:szCs w:val="24"/>
        </w:rPr>
        <w:t>III</w:t>
      </w:r>
      <w:proofErr w:type="spellEnd"/>
      <w:r w:rsidRPr="00A71A3F">
        <w:rPr>
          <w:rFonts w:ascii="Times New Roman" w:hAnsi="Times New Roman"/>
          <w:sz w:val="24"/>
          <w:szCs w:val="24"/>
        </w:rPr>
        <w:t xml:space="preserve">- </w:t>
      </w:r>
      <w:proofErr w:type="gramStart"/>
      <w:r w:rsidRPr="00A71A3F">
        <w:rPr>
          <w:rFonts w:ascii="Times New Roman" w:hAnsi="Times New Roman"/>
          <w:sz w:val="24"/>
          <w:szCs w:val="24"/>
        </w:rPr>
        <w:t>48.1</w:t>
      </w:r>
      <w:proofErr w:type="gramEnd"/>
      <w:r w:rsidRPr="00A71A3F">
        <w:rPr>
          <w:rFonts w:ascii="Times New Roman" w:hAnsi="Times New Roman"/>
          <w:sz w:val="24"/>
          <w:szCs w:val="24"/>
        </w:rPr>
        <w:t xml:space="preserve"> “Gayrimenkul Yatırım Ortaklıklarına İlişkin Esaslar Tebliğinin”; Seri </w:t>
      </w:r>
      <w:proofErr w:type="spellStart"/>
      <w:r w:rsidRPr="00A71A3F">
        <w:rPr>
          <w:rFonts w:ascii="Times New Roman" w:hAnsi="Times New Roman"/>
          <w:sz w:val="24"/>
          <w:szCs w:val="24"/>
        </w:rPr>
        <w:t>III</w:t>
      </w:r>
      <w:proofErr w:type="spellEnd"/>
      <w:r w:rsidRPr="00A71A3F">
        <w:rPr>
          <w:rFonts w:ascii="Times New Roman" w:hAnsi="Times New Roman"/>
          <w:sz w:val="24"/>
          <w:szCs w:val="24"/>
        </w:rPr>
        <w:t>–48.1a Sayılı Tebliğ ile değiştirilen 37. maddesinin birinci fıkrası çerçevesinde ortaklara bilgi verilmesi,</w:t>
      </w:r>
    </w:p>
    <w:p w:rsidR="00937999" w:rsidRPr="00A71A3F" w:rsidRDefault="00937999" w:rsidP="00937999">
      <w:pPr>
        <w:tabs>
          <w:tab w:val="left" w:pos="142"/>
        </w:tabs>
        <w:ind w:left="142"/>
        <w:jc w:val="both"/>
        <w:rPr>
          <w:rFonts w:ascii="Times New Roman" w:hAnsi="Times New Roman"/>
          <w:sz w:val="24"/>
          <w:szCs w:val="24"/>
        </w:rPr>
      </w:pPr>
    </w:p>
    <w:p w:rsidR="00937999" w:rsidRPr="00A71A3F" w:rsidRDefault="00937999" w:rsidP="00937999">
      <w:pPr>
        <w:numPr>
          <w:ilvl w:val="0"/>
          <w:numId w:val="3"/>
        </w:numPr>
        <w:tabs>
          <w:tab w:val="left" w:pos="142"/>
        </w:tabs>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Yönetim Kurulu üyeliklerine seçim yapılması ve görev sürelerinin belirlenmesi, Bağımsız Yönetim Kurulu Üyeleri’nin seçilmesi,</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19" o:spid="_x0000_s1043" style="position:absolute;left:0;text-align:left;margin-left:181.15pt;margin-top:1.05pt;width:268.5pt;height: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BMFBESICAAA+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18" o:spid="_x0000_s1042" style="position:absolute;left:0;text-align:left;margin-left:109.15pt;margin-top:1.05pt;width:17.25pt;height:7.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HSHwIAADw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N7GgdIfAgAAPAQAAA4AAAAAAAAAAAAAAAAALgIAAGRycy9lMm9Eb2MueG1sUEsB&#10;Ai0AFAAGAAgAAAAhAIxwnOndAAAACAEAAA8AAAAAAAAAAAAAAAAAeQQAAGRycy9kb3ducmV2Lnht&#10;bFBLBQYAAAAABAAEAPMAAACDBQAAAAA=&#10;"/>
        </w:pict>
      </w:r>
      <w:r>
        <w:rPr>
          <w:rFonts w:ascii="Times New Roman" w:hAnsi="Times New Roman"/>
          <w:noProof/>
          <w:sz w:val="24"/>
          <w:szCs w:val="24"/>
          <w:lang w:eastAsia="tr-TR"/>
        </w:rPr>
        <w:pict>
          <v:rect id="Rectangle 17" o:spid="_x0000_s1041" style="position:absolute;left:0;text-align:left;margin-left:5.65pt;margin-top:1.05pt;width:17.25pt;height: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ikHwIAADw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C8XTikHwIAADw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tabs>
          <w:tab w:val="left" w:pos="142"/>
        </w:tabs>
        <w:ind w:left="502"/>
        <w:jc w:val="both"/>
        <w:rPr>
          <w:rFonts w:ascii="Times New Roman" w:hAnsi="Times New Roman"/>
          <w:sz w:val="24"/>
          <w:szCs w:val="24"/>
        </w:rPr>
      </w:pPr>
    </w:p>
    <w:p w:rsidR="00937999"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 xml:space="preserve">Kurumsal Yönetim İlkeleri </w:t>
      </w:r>
      <w:proofErr w:type="gramStart"/>
      <w:r w:rsidRPr="00A71A3F">
        <w:rPr>
          <w:rFonts w:ascii="Times New Roman" w:hAnsi="Times New Roman"/>
          <w:sz w:val="24"/>
          <w:szCs w:val="24"/>
        </w:rPr>
        <w:t>gereğince,Yönetim</w:t>
      </w:r>
      <w:proofErr w:type="gramEnd"/>
      <w:r w:rsidRPr="00A71A3F">
        <w:rPr>
          <w:rFonts w:ascii="Times New Roman" w:hAnsi="Times New Roman"/>
          <w:sz w:val="24"/>
          <w:szCs w:val="24"/>
        </w:rPr>
        <w:t xml:space="preserve"> Kurulu Üyeleri ile Üst Düzey yöneticiler için “Ücretlendirme Politikası” kapsamında yapılan ödemeler hakkında Pay sahiplerine bilgi verilmesi</w:t>
      </w:r>
      <w:r>
        <w:rPr>
          <w:rFonts w:ascii="Times New Roman" w:hAnsi="Times New Roman"/>
          <w:sz w:val="24"/>
          <w:szCs w:val="24"/>
        </w:rPr>
        <w:t xml:space="preserve"> ve onaylanması.</w:t>
      </w:r>
      <w:bookmarkStart w:id="0" w:name="_GoBack"/>
      <w:bookmarkEnd w:id="0"/>
    </w:p>
    <w:p w:rsidR="00937999" w:rsidRDefault="00937999" w:rsidP="00937999">
      <w:pPr>
        <w:overflowPunct/>
        <w:autoSpaceDE/>
        <w:autoSpaceDN/>
        <w:adjustRightInd/>
        <w:ind w:left="502"/>
        <w:jc w:val="both"/>
        <w:textAlignment w:val="auto"/>
        <w:rPr>
          <w:rFonts w:ascii="Times New Roman" w:hAnsi="Times New Roman"/>
          <w:sz w:val="24"/>
          <w:szCs w:val="24"/>
        </w:rPr>
      </w:pPr>
    </w:p>
    <w:p w:rsidR="00937999" w:rsidRPr="00060130" w:rsidRDefault="00937999" w:rsidP="00937999">
      <w:pPr>
        <w:overflowPunct/>
        <w:autoSpaceDE/>
        <w:autoSpaceDN/>
        <w:adjustRightInd/>
        <w:ind w:left="502"/>
        <w:jc w:val="both"/>
        <w:textAlignment w:val="auto"/>
        <w:rPr>
          <w:sz w:val="24"/>
          <w:szCs w:val="24"/>
        </w:rPr>
      </w:pPr>
      <w:r w:rsidRPr="00060130">
        <w:rPr>
          <w:sz w:val="24"/>
          <w:szCs w:val="24"/>
        </w:rPr>
        <w:t>Kabul</w:t>
      </w:r>
      <w:r w:rsidRPr="00060130">
        <w:rPr>
          <w:sz w:val="24"/>
          <w:szCs w:val="24"/>
        </w:rPr>
        <w:tab/>
      </w:r>
      <w:r w:rsidRPr="00060130">
        <w:rPr>
          <w:sz w:val="24"/>
          <w:szCs w:val="24"/>
        </w:rPr>
        <w:tab/>
      </w:r>
      <w:r w:rsidRPr="00060130">
        <w:rPr>
          <w:sz w:val="24"/>
          <w:szCs w:val="24"/>
        </w:rPr>
        <w:tab/>
      </w:r>
      <w:proofErr w:type="spellStart"/>
      <w:r w:rsidRPr="00060130">
        <w:rPr>
          <w:sz w:val="24"/>
          <w:szCs w:val="24"/>
        </w:rPr>
        <w:t>Red</w:t>
      </w:r>
      <w:proofErr w:type="spellEnd"/>
      <w:r w:rsidRPr="00060130">
        <w:rPr>
          <w:sz w:val="24"/>
          <w:szCs w:val="24"/>
        </w:rPr>
        <w:t xml:space="preserve"> </w:t>
      </w:r>
      <w:r w:rsidRPr="00060130">
        <w:rPr>
          <w:sz w:val="24"/>
          <w:szCs w:val="24"/>
        </w:rPr>
        <w:tab/>
      </w:r>
      <w:r w:rsidRPr="00060130">
        <w:rPr>
          <w:sz w:val="24"/>
          <w:szCs w:val="24"/>
        </w:rPr>
        <w:tab/>
        <w:t>Muhalefet Şerhi</w:t>
      </w:r>
    </w:p>
    <w:p w:rsidR="00937999" w:rsidRDefault="00937999" w:rsidP="00937999">
      <w:pPr>
        <w:jc w:val="both"/>
        <w:rPr>
          <w:rFonts w:ascii="Times New Roman" w:hAnsi="Times New Roman"/>
          <w:sz w:val="24"/>
          <w:szCs w:val="24"/>
        </w:rPr>
      </w:pPr>
      <w:r w:rsidRPr="009E2769">
        <w:rPr>
          <w:noProof/>
          <w:lang w:eastAsia="tr-TR"/>
        </w:rPr>
        <w:pict>
          <v:rect id="_x0000_s1061" style="position:absolute;left:0;text-align:left;margin-left:211.9pt;margin-top:1.05pt;width:237.75pt;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00IgIAAD4EAAAOAAAAZHJzL2Uyb0RvYy54bWysU9uO0zAQfUfiHyy/01w2h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IXm9NCICAAA+BAAADgAAAAAAAAAAAAAAAAAuAgAAZHJzL2Uyb0RvYy54bWxQ&#10;SwECLQAUAAYACAAAACEAUe/DFtwAAAAIAQAADwAAAAAAAAAAAAAAAAB8BAAAZHJzL2Rvd25yZXYu&#10;eG1sUEsFBgAAAAAEAAQA8wAAAIUFAAAAAA==&#10;"/>
        </w:pict>
      </w:r>
      <w:r w:rsidRPr="009E2769">
        <w:rPr>
          <w:noProof/>
          <w:lang w:eastAsia="tr-TR"/>
        </w:rPr>
        <w:pict>
          <v:rect id="_x0000_s1060" style="position:absolute;left:0;text-align:left;margin-left:142.15pt;margin-top:1.05pt;width:17.25pt;height:7.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cGHgIAADw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"/>
        </w:pict>
      </w:r>
      <w:r w:rsidRPr="009E2769">
        <w:rPr>
          <w:noProof/>
          <w:lang w:eastAsia="tr-TR"/>
        </w:rPr>
        <w:pict>
          <v:rect id="_x0000_s1059" style="position:absolute;left:0;text-align:left;margin-left:29.65pt;margin-top:1.05pt;width:17.25pt;height:7.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"/>
        </w:pic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Şirketin 2013 yılı içine yaptığı bağış ve yardımlar hakkında Genel Kurul’a bilgi verilmesi ve 2014 yılında yapılabilecek bağışlar için üst sınır belirlenmesi,</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22" o:spid="_x0000_s1046" style="position:absolute;left:0;text-align:left;margin-left:181.15pt;margin-top:1.05pt;width:268.5pt;height:1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3zs+nCICAAA+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21" o:spid="_x0000_s1045" style="position:absolute;left:0;text-align:left;margin-left:109.15pt;margin-top:1.05pt;width:17.25pt;height:7.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"/>
        </w:pict>
      </w:r>
      <w:r>
        <w:rPr>
          <w:rFonts w:ascii="Times New Roman" w:hAnsi="Times New Roman"/>
          <w:noProof/>
          <w:sz w:val="24"/>
          <w:szCs w:val="24"/>
          <w:lang w:eastAsia="tr-TR"/>
        </w:rPr>
        <w:pict>
          <v:rect id="Rectangle 20" o:spid="_x0000_s1044" style="position:absolute;left:0;text-align:left;margin-left:5.65pt;margin-top:1.05pt;width:17.25pt;height: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eYHg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pStyle w:val="ListParagraph"/>
        <w:rPr>
          <w:sz w:val="24"/>
          <w:szCs w:val="24"/>
          <w:lang w:val="tr-TR"/>
        </w:rPr>
      </w:pP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Türk Ticaret Kanunu ve Sermaye Piyasası Kurulu düzenlemeleri gereğince Yönetim Kurulu tarafından yapılan Bağımsız Denetleme kuruluşu seçiminin onaylanması,</w:t>
      </w:r>
    </w:p>
    <w:p w:rsidR="00937999" w:rsidRPr="00A71A3F" w:rsidRDefault="00937999" w:rsidP="00937999">
      <w:pPr>
        <w:pStyle w:val="ListParagraph"/>
        <w:ind w:left="360"/>
        <w:jc w:val="both"/>
        <w:rPr>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25" o:spid="_x0000_s1049" style="position:absolute;left:0;text-align:left;margin-left:181.15pt;margin-top:1.05pt;width:268.5pt;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zPHwIAAD0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"/>
        </w:pict>
      </w:r>
      <w:r>
        <w:rPr>
          <w:rFonts w:ascii="Times New Roman" w:hAnsi="Times New Roman"/>
          <w:noProof/>
          <w:sz w:val="24"/>
          <w:szCs w:val="24"/>
          <w:lang w:eastAsia="tr-TR"/>
        </w:rPr>
        <w:pict>
          <v:rect id="Rectangle 24" o:spid="_x0000_s1048" style="position:absolute;left:0;text-align:left;margin-left:109.15pt;margin-top:1.05pt;width:17.25pt;height: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ygHg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"/>
        </w:pict>
      </w:r>
      <w:r>
        <w:rPr>
          <w:rFonts w:ascii="Times New Roman" w:hAnsi="Times New Roman"/>
          <w:noProof/>
          <w:sz w:val="24"/>
          <w:szCs w:val="24"/>
          <w:lang w:eastAsia="tr-TR"/>
        </w:rPr>
        <w:pict>
          <v:rect id="Rectangle 23" o:spid="_x0000_s1047" style="position:absolute;left:0;text-align:left;margin-left:5.65pt;margin-top:1.05pt;width:17.25pt;height:7.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YtHgIAADs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pStyle w:val="ListParagraph"/>
        <w:rPr>
          <w:sz w:val="24"/>
          <w:szCs w:val="24"/>
          <w:lang w:val="tr-TR"/>
        </w:rPr>
      </w:pPr>
    </w:p>
    <w:p w:rsidR="00937999" w:rsidRPr="00A71A3F" w:rsidRDefault="00937999" w:rsidP="00937999">
      <w:pPr>
        <w:numPr>
          <w:ilvl w:val="0"/>
          <w:numId w:val="3"/>
        </w:numPr>
        <w:overflowPunct/>
        <w:autoSpaceDE/>
        <w:autoSpaceDN/>
        <w:adjustRightInd/>
        <w:ind w:left="502"/>
        <w:jc w:val="both"/>
        <w:textAlignment w:val="auto"/>
        <w:rPr>
          <w:rFonts w:ascii="Times New Roman" w:hAnsi="Times New Roman"/>
          <w:sz w:val="24"/>
          <w:szCs w:val="24"/>
        </w:rPr>
      </w:pPr>
      <w:r w:rsidRPr="00A71A3F">
        <w:rPr>
          <w:rFonts w:ascii="Times New Roman" w:hAnsi="Times New Roman"/>
          <w:sz w:val="24"/>
          <w:szCs w:val="24"/>
        </w:rPr>
        <w:t>Yönetim Kurulu Üyelerinin aylık brüt ücretlerinin belirlenmesi,</w:t>
      </w:r>
    </w:p>
    <w:p w:rsidR="00937999" w:rsidRPr="00A71A3F" w:rsidRDefault="00937999" w:rsidP="00937999">
      <w:pPr>
        <w:ind w:left="502"/>
        <w:jc w:val="both"/>
        <w:rPr>
          <w:rFonts w:ascii="Times New Roman" w:hAnsi="Times New Roman"/>
          <w:sz w:val="24"/>
          <w:szCs w:val="24"/>
        </w:rPr>
      </w:pPr>
      <w:r w:rsidRPr="00A71A3F">
        <w:rPr>
          <w:rFonts w:ascii="Times New Roman" w:hAnsi="Times New Roman"/>
          <w:sz w:val="24"/>
          <w:szCs w:val="24"/>
        </w:rPr>
        <w:t xml:space="preserve">      </w:t>
      </w: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28" o:spid="_x0000_s1052" style="position:absolute;left:0;text-align:left;margin-left:181.15pt;margin-top:1.05pt;width:268.5pt;height:1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tWIgIAAD0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"/>
        </w:pict>
      </w:r>
      <w:r>
        <w:rPr>
          <w:rFonts w:ascii="Times New Roman" w:hAnsi="Times New Roman"/>
          <w:noProof/>
          <w:sz w:val="24"/>
          <w:szCs w:val="24"/>
          <w:lang w:eastAsia="tr-TR"/>
        </w:rPr>
        <w:pict>
          <v:rect id="Rectangle 27" o:spid="_x0000_s1051" style="position:absolute;left:0;text-align:left;margin-left:109.15pt;margin-top:1.05pt;width:17.25pt;height:7.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L8H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"/>
        </w:pict>
      </w:r>
      <w:r>
        <w:rPr>
          <w:rFonts w:ascii="Times New Roman" w:hAnsi="Times New Roman"/>
          <w:noProof/>
          <w:sz w:val="24"/>
          <w:szCs w:val="24"/>
          <w:lang w:eastAsia="tr-TR"/>
        </w:rPr>
        <w:pict>
          <v:rect id="Rectangle 26" o:spid="_x0000_s1050" style="position:absolute;left:0;text-align:left;margin-left:5.65pt;margin-top:1.05pt;width:17.25pt;height:7.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qVHwIAADs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DIWqqV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ind w:left="-22"/>
        <w:jc w:val="both"/>
        <w:rPr>
          <w:rFonts w:ascii="Times New Roman" w:hAnsi="Times New Roman"/>
          <w:sz w:val="24"/>
          <w:szCs w:val="24"/>
        </w:rPr>
      </w:pPr>
    </w:p>
    <w:p w:rsidR="00937999" w:rsidRPr="00A71A3F" w:rsidRDefault="00937999" w:rsidP="00937999">
      <w:pPr>
        <w:pStyle w:val="BodyTextIndent"/>
        <w:numPr>
          <w:ilvl w:val="0"/>
          <w:numId w:val="3"/>
        </w:numPr>
        <w:tabs>
          <w:tab w:val="left" w:pos="-142"/>
          <w:tab w:val="num" w:pos="1080"/>
          <w:tab w:val="left" w:pos="2694"/>
          <w:tab w:val="left" w:pos="5954"/>
        </w:tabs>
        <w:overflowPunct/>
        <w:autoSpaceDE/>
        <w:autoSpaceDN/>
        <w:adjustRightInd/>
        <w:spacing w:after="0"/>
        <w:ind w:left="502"/>
        <w:jc w:val="both"/>
        <w:textAlignment w:val="auto"/>
        <w:rPr>
          <w:rFonts w:ascii="Times New Roman" w:hAnsi="Times New Roman"/>
          <w:sz w:val="24"/>
          <w:szCs w:val="24"/>
        </w:rPr>
      </w:pPr>
      <w:r w:rsidRPr="00A71A3F">
        <w:rPr>
          <w:rFonts w:ascii="Times New Roman" w:hAnsi="Times New Roman"/>
          <w:sz w:val="24"/>
          <w:szCs w:val="24"/>
        </w:rPr>
        <w:t xml:space="preserve">Sermaye Piyasası Kurulu düzenlemeleri </w:t>
      </w:r>
      <w:proofErr w:type="gramStart"/>
      <w:r w:rsidRPr="00A71A3F">
        <w:rPr>
          <w:rFonts w:ascii="Times New Roman" w:hAnsi="Times New Roman"/>
          <w:sz w:val="24"/>
          <w:szCs w:val="24"/>
        </w:rPr>
        <w:t>gereğince,Şirketin</w:t>
      </w:r>
      <w:proofErr w:type="gramEnd"/>
      <w:r w:rsidRPr="00A71A3F">
        <w:rPr>
          <w:rFonts w:ascii="Times New Roman" w:hAnsi="Times New Roman"/>
          <w:sz w:val="24"/>
          <w:szCs w:val="24"/>
        </w:rPr>
        <w:t xml:space="preserve"> ve bağlı ortaklıklarının 2013 yılında 3. Kişiler lehine verdiği teminat,rehin,ipotek ve kefaletler ile elde edilen gelir ve menfaatler hakkında Pay Sahiplerine bilgi verilmesi,</w:t>
      </w:r>
    </w:p>
    <w:p w:rsidR="00937999" w:rsidRPr="00A71A3F" w:rsidRDefault="00937999" w:rsidP="00937999">
      <w:pPr>
        <w:pStyle w:val="BodyTextIndent"/>
        <w:tabs>
          <w:tab w:val="left" w:pos="-142"/>
          <w:tab w:val="num" w:pos="1080"/>
          <w:tab w:val="left" w:pos="2694"/>
          <w:tab w:val="left" w:pos="5954"/>
        </w:tabs>
        <w:overflowPunct/>
        <w:autoSpaceDE/>
        <w:autoSpaceDN/>
        <w:adjustRightInd/>
        <w:spacing w:after="0"/>
        <w:jc w:val="both"/>
        <w:textAlignment w:val="auto"/>
        <w:rPr>
          <w:rFonts w:ascii="Times New Roman" w:hAnsi="Times New Roman"/>
          <w:sz w:val="24"/>
          <w:szCs w:val="24"/>
        </w:rPr>
      </w:pPr>
    </w:p>
    <w:p w:rsidR="00937999" w:rsidRPr="00A71A3F" w:rsidRDefault="00937999" w:rsidP="00937999">
      <w:pPr>
        <w:pStyle w:val="ListParagraph"/>
        <w:numPr>
          <w:ilvl w:val="0"/>
          <w:numId w:val="3"/>
        </w:numPr>
        <w:spacing w:before="120" w:after="120"/>
        <w:contextualSpacing/>
        <w:jc w:val="both"/>
        <w:rPr>
          <w:sz w:val="24"/>
          <w:szCs w:val="24"/>
          <w:lang w:val="tr-TR"/>
        </w:rPr>
      </w:pPr>
      <w:r w:rsidRPr="00A71A3F">
        <w:rPr>
          <w:sz w:val="24"/>
          <w:szCs w:val="24"/>
          <w:lang w:val="tr-TR"/>
        </w:rPr>
        <w:t xml:space="preserve">Yönetim hakimiyetini elinde bulunduran pay sahiplerine, Yönetim Kurulu Üyelerine, üst düzey yöneticilere ve bunların eş ve  ikinci  dereceye kadar kan ve sıhrî yakınlarına; Türk Ticaret Kanunu’nun 395 ve 396 maddeleri çerçevesinde izin verilmesi ve Sermaye Piyasası Kurulu Kurumsal Yönetim Tebliği doğrultusunda 2013 yılı içerisinde bu kapsamda gerçekleştirilen  işlemler hakkında pay sahiplerine bilgi verilmesi,  </w:t>
      </w:r>
    </w:p>
    <w:p w:rsidR="00937999" w:rsidRDefault="00937999" w:rsidP="00937999">
      <w:pPr>
        <w:pStyle w:val="ListParagraph"/>
        <w:ind w:left="360"/>
        <w:jc w:val="both"/>
        <w:rPr>
          <w:sz w:val="24"/>
          <w:szCs w:val="24"/>
        </w:rPr>
      </w:pPr>
    </w:p>
    <w:p w:rsidR="00937999" w:rsidRDefault="00937999" w:rsidP="00937999">
      <w:pPr>
        <w:pStyle w:val="ListParagraph"/>
        <w:ind w:left="360"/>
        <w:jc w:val="both"/>
        <w:rPr>
          <w:sz w:val="24"/>
          <w:szCs w:val="24"/>
        </w:rPr>
      </w:pPr>
      <w:r w:rsidRPr="00024C86">
        <w:rPr>
          <w:sz w:val="24"/>
          <w:szCs w:val="24"/>
        </w:rPr>
        <w:t>Kabul</w:t>
      </w:r>
      <w:r w:rsidRPr="00024C86">
        <w:rPr>
          <w:sz w:val="24"/>
          <w:szCs w:val="24"/>
        </w:rPr>
        <w:tab/>
      </w:r>
      <w:r w:rsidRPr="00024C86">
        <w:rPr>
          <w:sz w:val="24"/>
          <w:szCs w:val="24"/>
        </w:rPr>
        <w:tab/>
      </w:r>
      <w:r w:rsidRPr="00024C86">
        <w:rPr>
          <w:sz w:val="24"/>
          <w:szCs w:val="24"/>
        </w:rPr>
        <w:tab/>
        <w:t xml:space="preserve">Red </w:t>
      </w:r>
      <w:r w:rsidRPr="00024C86">
        <w:rPr>
          <w:sz w:val="24"/>
          <w:szCs w:val="24"/>
        </w:rPr>
        <w:tab/>
      </w:r>
      <w:r w:rsidRPr="00024C86">
        <w:rPr>
          <w:sz w:val="24"/>
          <w:szCs w:val="24"/>
        </w:rPr>
        <w:tab/>
        <w:t>Muhalefet Şerhi</w:t>
      </w:r>
    </w:p>
    <w:p w:rsidR="00937999" w:rsidRDefault="00937999" w:rsidP="00937999">
      <w:pPr>
        <w:pStyle w:val="ListParagraph"/>
        <w:ind w:left="360"/>
        <w:jc w:val="both"/>
        <w:rPr>
          <w:sz w:val="24"/>
          <w:szCs w:val="24"/>
        </w:rPr>
      </w:pPr>
      <w:r w:rsidRPr="009E2769">
        <w:rPr>
          <w:lang w:eastAsia="tr-TR"/>
        </w:rPr>
        <w:pict>
          <v:rect id="_x0000_s1064" style="position:absolute;left:0;text-align:left;margin-left:211.15pt;margin-top:1.05pt;width:250.5pt;height:1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"/>
        </w:pict>
      </w:r>
      <w:r w:rsidRPr="009E2769">
        <w:rPr>
          <w:lang w:eastAsia="tr-TR"/>
        </w:rPr>
        <w:pict>
          <v:rect id="_x0000_s1063" style="position:absolute;left:0;text-align:left;margin-left:142.15pt;margin-top:1.05pt;width:17.25pt;height:7.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8HwIAADw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"/>
        </w:pict>
      </w:r>
      <w:r w:rsidRPr="009E2769">
        <w:rPr>
          <w:lang w:eastAsia="tr-TR"/>
        </w:rPr>
        <w:pict>
          <v:rect id="_x0000_s1062" style="position:absolute;left:0;text-align:left;margin-left:22.9pt;margin-top:1.05pt;width:17.25pt;height:7.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01IAIAADw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"/>
        </w:pict>
      </w:r>
      <w:r w:rsidRPr="00024C86">
        <w:rPr>
          <w:sz w:val="24"/>
          <w:szCs w:val="24"/>
        </w:rPr>
        <w:tab/>
      </w:r>
      <w:r w:rsidRPr="00024C86">
        <w:rPr>
          <w:sz w:val="24"/>
          <w:szCs w:val="24"/>
        </w:rPr>
        <w:tab/>
      </w:r>
      <w:r w:rsidRPr="00024C86">
        <w:rPr>
          <w:sz w:val="24"/>
          <w:szCs w:val="24"/>
        </w:rPr>
        <w:tab/>
      </w:r>
    </w:p>
    <w:p w:rsidR="00937999" w:rsidRDefault="00937999" w:rsidP="00937999">
      <w:pPr>
        <w:pStyle w:val="ListParagraph"/>
        <w:spacing w:before="120" w:after="120"/>
        <w:ind w:left="360"/>
        <w:contextualSpacing/>
        <w:jc w:val="both"/>
        <w:rPr>
          <w:sz w:val="24"/>
          <w:szCs w:val="24"/>
        </w:rPr>
      </w:pPr>
    </w:p>
    <w:p w:rsidR="00937999" w:rsidRPr="00A71A3F" w:rsidRDefault="00937999" w:rsidP="00937999">
      <w:pPr>
        <w:pStyle w:val="ListParagraph"/>
        <w:spacing w:before="120" w:after="120"/>
        <w:ind w:left="360"/>
        <w:contextualSpacing/>
        <w:jc w:val="both"/>
        <w:rPr>
          <w:sz w:val="24"/>
          <w:szCs w:val="24"/>
          <w:lang w:val="tr-TR"/>
        </w:rPr>
      </w:pPr>
    </w:p>
    <w:p w:rsidR="00937999" w:rsidRPr="00A71A3F" w:rsidRDefault="00937999" w:rsidP="00937999">
      <w:pPr>
        <w:pStyle w:val="ListParagraph"/>
        <w:numPr>
          <w:ilvl w:val="0"/>
          <w:numId w:val="3"/>
        </w:numPr>
        <w:spacing w:before="120" w:after="120"/>
        <w:contextualSpacing/>
        <w:jc w:val="both"/>
        <w:rPr>
          <w:sz w:val="24"/>
          <w:szCs w:val="24"/>
          <w:lang w:val="tr-TR"/>
        </w:rPr>
      </w:pPr>
      <w:r w:rsidRPr="00A71A3F">
        <w:rPr>
          <w:sz w:val="24"/>
          <w:szCs w:val="24"/>
          <w:lang w:val="tr-TR"/>
        </w:rPr>
        <w:t>Seri:VIII,No:54 sayılı “Özel Durumların Kamuya Açıklanmasına İlişkin Esaslar Tebliği’nin 21  inci maddesinin birinci fıkrası ile anılan,Tebliğ’in 26 ıncı maddesine dayanılarak yayımlanan”Özel Durum Açıklamalarına İlişkin Rehber”in beşinci bölümünde yer alan hükümlere aykırılık teşkil edecek şekilde özel durum açıklamaları yapılmaması nedeniyle Sermaye Piyasası Kurulu’nun  17 Temmuz 2013 tarihinde Şirketimiz aleyhine verdiği  ve ödemesinin  28 Ağustos 2013 tarihinde yapıldığı idari para  cezasının ilgili dönemde görevde bulunan yönetim kurulu üyelerine rücu edilmemesi  hususunun  Pay Sahiplerinin  onayına sunulması,</w:t>
      </w:r>
    </w:p>
    <w:p w:rsidR="00937999" w:rsidRPr="00A71A3F" w:rsidRDefault="00937999" w:rsidP="00937999">
      <w:pPr>
        <w:ind w:left="50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Kabul</w:t>
      </w:r>
      <w:r w:rsidRPr="00A71A3F">
        <w:rPr>
          <w:rFonts w:ascii="Times New Roman" w:hAnsi="Times New Roman"/>
          <w:sz w:val="24"/>
          <w:szCs w:val="24"/>
        </w:rPr>
        <w:tab/>
      </w:r>
      <w:r w:rsidRPr="00A71A3F">
        <w:rPr>
          <w:rFonts w:ascii="Times New Roman" w:hAnsi="Times New Roman"/>
          <w:sz w:val="24"/>
          <w:szCs w:val="24"/>
        </w:rPr>
        <w:tab/>
      </w:r>
      <w:r w:rsidRPr="00A71A3F">
        <w:rPr>
          <w:rFonts w:ascii="Times New Roman" w:hAnsi="Times New Roman"/>
          <w:sz w:val="24"/>
          <w:szCs w:val="24"/>
        </w:rPr>
        <w:tab/>
      </w:r>
      <w:proofErr w:type="spellStart"/>
      <w:r w:rsidRPr="00A71A3F">
        <w:rPr>
          <w:rFonts w:ascii="Times New Roman" w:hAnsi="Times New Roman"/>
          <w:sz w:val="24"/>
          <w:szCs w:val="24"/>
        </w:rPr>
        <w:t>Red</w:t>
      </w:r>
      <w:proofErr w:type="spellEnd"/>
      <w:r w:rsidRPr="00A71A3F">
        <w:rPr>
          <w:rFonts w:ascii="Times New Roman" w:hAnsi="Times New Roman"/>
          <w:sz w:val="24"/>
          <w:szCs w:val="24"/>
        </w:rPr>
        <w:t xml:space="preserve"> </w:t>
      </w:r>
      <w:r w:rsidRPr="00A71A3F">
        <w:rPr>
          <w:rFonts w:ascii="Times New Roman" w:hAnsi="Times New Roman"/>
          <w:sz w:val="24"/>
          <w:szCs w:val="24"/>
        </w:rPr>
        <w:tab/>
      </w:r>
      <w:r w:rsidRPr="00A71A3F">
        <w:rPr>
          <w:rFonts w:ascii="Times New Roman" w:hAnsi="Times New Roman"/>
          <w:sz w:val="24"/>
          <w:szCs w:val="24"/>
        </w:rPr>
        <w:tab/>
        <w:t>Muhalefet Şerhi</w:t>
      </w:r>
    </w:p>
    <w:p w:rsidR="00937999" w:rsidRPr="00A71A3F" w:rsidRDefault="00937999" w:rsidP="00937999">
      <w:pPr>
        <w:ind w:left="502"/>
        <w:jc w:val="both"/>
        <w:rPr>
          <w:rFonts w:ascii="Times New Roman" w:hAnsi="Times New Roman"/>
          <w:sz w:val="24"/>
          <w:szCs w:val="24"/>
        </w:rPr>
      </w:pPr>
      <w:r>
        <w:rPr>
          <w:rFonts w:ascii="Times New Roman" w:hAnsi="Times New Roman"/>
          <w:noProof/>
          <w:sz w:val="24"/>
          <w:szCs w:val="24"/>
          <w:lang w:eastAsia="tr-TR"/>
        </w:rPr>
        <w:pict>
          <v:rect id="Rectangle 31" o:spid="_x0000_s1055" style="position:absolute;left:0;text-align:left;margin-left:181.15pt;margin-top:1.05pt;width:268.5pt;height:1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"/>
        </w:pict>
      </w:r>
      <w:r>
        <w:rPr>
          <w:rFonts w:ascii="Times New Roman" w:hAnsi="Times New Roman"/>
          <w:noProof/>
          <w:sz w:val="24"/>
          <w:szCs w:val="24"/>
          <w:lang w:eastAsia="tr-TR"/>
        </w:rPr>
        <w:pict>
          <v:rect id="Rectangle 30" o:spid="_x0000_s1054" style="position:absolute;left:0;text-align:left;margin-left:109.15pt;margin-top:1.05pt;width:17.25pt;height:7.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"/>
        </w:pict>
      </w:r>
      <w:r>
        <w:rPr>
          <w:rFonts w:ascii="Times New Roman" w:hAnsi="Times New Roman"/>
          <w:noProof/>
          <w:sz w:val="24"/>
          <w:szCs w:val="24"/>
          <w:lang w:eastAsia="tr-TR"/>
        </w:rPr>
        <w:pict>
          <v:rect id="Rectangle 29" o:spid="_x0000_s1053" style="position:absolute;left:0;text-align:left;margin-left:5.65pt;margin-top:1.05pt;width:17.25pt;height: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HHw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"/>
        </w:pi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37999" w:rsidRPr="00A71A3F" w:rsidRDefault="00937999" w:rsidP="00937999">
      <w:pPr>
        <w:spacing w:before="120" w:after="120"/>
        <w:contextualSpacing/>
        <w:jc w:val="both"/>
        <w:rPr>
          <w:rFonts w:ascii="Times New Roman" w:hAnsi="Times New Roman"/>
          <w:sz w:val="24"/>
          <w:szCs w:val="24"/>
        </w:rPr>
      </w:pPr>
    </w:p>
    <w:p w:rsidR="00937999" w:rsidRPr="00A71A3F" w:rsidRDefault="00937999" w:rsidP="00937999">
      <w:pPr>
        <w:pStyle w:val="ListParagraph"/>
        <w:numPr>
          <w:ilvl w:val="0"/>
          <w:numId w:val="3"/>
        </w:numPr>
        <w:jc w:val="both"/>
        <w:rPr>
          <w:sz w:val="24"/>
          <w:szCs w:val="24"/>
        </w:rPr>
      </w:pPr>
      <w:r w:rsidRPr="00A71A3F">
        <w:rPr>
          <w:sz w:val="24"/>
          <w:szCs w:val="24"/>
        </w:rPr>
        <w:t xml:space="preserve">Dilek ve görüşler. </w:t>
      </w:r>
    </w:p>
    <w:p w:rsidR="00937999" w:rsidRPr="00A71A3F" w:rsidRDefault="00937999" w:rsidP="00937999">
      <w:pPr>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b/>
          <w:sz w:val="24"/>
          <w:szCs w:val="24"/>
        </w:rPr>
        <w:t>2.</w:t>
      </w:r>
      <w:r w:rsidRPr="00A71A3F">
        <w:rPr>
          <w:rFonts w:ascii="Times New Roman" w:hAnsi="Times New Roman"/>
          <w:sz w:val="24"/>
          <w:szCs w:val="24"/>
        </w:rPr>
        <w:t xml:space="preserve"> Genel Kurul toplantısında ortaya çıkabilecek diğer konulara ve özellikle azınlık haklarının kullanılmasına ilişkin özel talimat:</w:t>
      </w: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a) Vekil, tüm gündem maddeleri için kendi görüşü doğrultusunda oy kullanmaya yetkilidir.</w:t>
      </w: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b) Vekil, bu konularda temsile yetkili değildir.</w:t>
      </w: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c)Vekil aşağıdaki özel talimatlar doğrultusunda oy kullanmaya yetkilidir.</w:t>
      </w:r>
    </w:p>
    <w:p w:rsidR="00937999" w:rsidRPr="00A71A3F" w:rsidRDefault="00937999" w:rsidP="00937999">
      <w:pPr>
        <w:ind w:left="-22"/>
        <w:jc w:val="both"/>
        <w:rPr>
          <w:rFonts w:ascii="Times New Roman" w:hAnsi="Times New Roman"/>
          <w:sz w:val="24"/>
          <w:szCs w:val="24"/>
        </w:rPr>
      </w:pPr>
      <w:r w:rsidRPr="00A71A3F">
        <w:rPr>
          <w:rFonts w:ascii="Times New Roman" w:hAnsi="Times New Roman"/>
          <w:sz w:val="24"/>
          <w:szCs w:val="24"/>
        </w:rPr>
        <w:t>Özel Talimatlar:</w:t>
      </w:r>
    </w:p>
    <w:p w:rsidR="00937999" w:rsidRPr="00A71A3F" w:rsidRDefault="00937999" w:rsidP="00937999">
      <w:pPr>
        <w:ind w:left="-22"/>
        <w:jc w:val="both"/>
        <w:rPr>
          <w:rFonts w:ascii="Times New Roman" w:hAnsi="Times New Roman"/>
          <w:sz w:val="24"/>
          <w:szCs w:val="24"/>
        </w:rPr>
      </w:pPr>
    </w:p>
    <w:p w:rsidR="00937999" w:rsidRPr="00A71A3F" w:rsidRDefault="00937999" w:rsidP="00937999">
      <w:pPr>
        <w:ind w:left="-22"/>
        <w:jc w:val="both"/>
        <w:rPr>
          <w:rFonts w:ascii="Times New Roman" w:hAnsi="Times New Roman"/>
          <w:sz w:val="24"/>
          <w:szCs w:val="24"/>
        </w:rPr>
      </w:pPr>
      <w:r w:rsidRPr="00A71A3F">
        <w:rPr>
          <w:rFonts w:ascii="Times New Roman" w:hAnsi="Times New Roman"/>
          <w:b/>
          <w:sz w:val="24"/>
          <w:szCs w:val="24"/>
        </w:rPr>
        <w:t>B</w:t>
      </w:r>
      <w:r w:rsidRPr="00A71A3F">
        <w:rPr>
          <w:rFonts w:ascii="Times New Roman" w:hAnsi="Times New Roman"/>
          <w:sz w:val="24"/>
          <w:szCs w:val="24"/>
        </w:rPr>
        <w:t xml:space="preserve">)*** </w:t>
      </w:r>
    </w:p>
    <w:p w:rsidR="00937999" w:rsidRPr="00A71A3F" w:rsidRDefault="00937999" w:rsidP="00937999">
      <w:pPr>
        <w:ind w:left="-22"/>
        <w:jc w:val="both"/>
        <w:rPr>
          <w:rFonts w:ascii="Times New Roman" w:hAnsi="Times New Roman"/>
          <w:b/>
          <w:sz w:val="24"/>
          <w:szCs w:val="24"/>
        </w:rPr>
      </w:pPr>
      <w:r w:rsidRPr="00A71A3F">
        <w:rPr>
          <w:rFonts w:ascii="Times New Roman" w:hAnsi="Times New Roman"/>
          <w:b/>
          <w:sz w:val="24"/>
          <w:szCs w:val="24"/>
        </w:rPr>
        <w:t xml:space="preserve">1. </w:t>
      </w:r>
      <w:r w:rsidRPr="00A71A3F">
        <w:rPr>
          <w:rFonts w:ascii="Times New Roman" w:hAnsi="Times New Roman"/>
          <w:sz w:val="24"/>
          <w:szCs w:val="24"/>
        </w:rPr>
        <w:t>Aşağıda detayı belirtilen paylarımın vekil tarafından temsilini onaylıyorum.</w:t>
      </w:r>
    </w:p>
    <w:p w:rsidR="00937999" w:rsidRPr="00A71A3F" w:rsidRDefault="00937999" w:rsidP="00937999">
      <w:pPr>
        <w:numPr>
          <w:ilvl w:val="1"/>
          <w:numId w:val="2"/>
        </w:numPr>
        <w:ind w:left="284" w:hanging="306"/>
        <w:jc w:val="both"/>
        <w:rPr>
          <w:rFonts w:ascii="Times New Roman" w:hAnsi="Times New Roman"/>
          <w:sz w:val="24"/>
          <w:szCs w:val="24"/>
        </w:rPr>
      </w:pPr>
      <w:r w:rsidRPr="00A71A3F">
        <w:rPr>
          <w:rFonts w:ascii="Times New Roman" w:hAnsi="Times New Roman"/>
          <w:sz w:val="24"/>
          <w:szCs w:val="24"/>
        </w:rPr>
        <w:t>Tertip ve serisi:</w:t>
      </w:r>
    </w:p>
    <w:p w:rsidR="00937999" w:rsidRPr="00A71A3F" w:rsidRDefault="00937999" w:rsidP="00937999">
      <w:pPr>
        <w:numPr>
          <w:ilvl w:val="1"/>
          <w:numId w:val="2"/>
        </w:numPr>
        <w:ind w:left="284" w:hanging="306"/>
        <w:jc w:val="both"/>
        <w:rPr>
          <w:rFonts w:ascii="Times New Roman" w:hAnsi="Times New Roman"/>
          <w:sz w:val="24"/>
          <w:szCs w:val="24"/>
        </w:rPr>
      </w:pPr>
      <w:r w:rsidRPr="00A71A3F">
        <w:rPr>
          <w:rFonts w:ascii="Times New Roman" w:hAnsi="Times New Roman"/>
          <w:sz w:val="24"/>
          <w:szCs w:val="24"/>
        </w:rPr>
        <w:t>Numarası/Grubu:</w:t>
      </w:r>
    </w:p>
    <w:p w:rsidR="00937999" w:rsidRPr="00A71A3F" w:rsidRDefault="00937999" w:rsidP="00937999">
      <w:pPr>
        <w:numPr>
          <w:ilvl w:val="1"/>
          <w:numId w:val="2"/>
        </w:numPr>
        <w:tabs>
          <w:tab w:val="num" w:pos="360"/>
        </w:tabs>
        <w:ind w:left="284" w:hanging="306"/>
        <w:jc w:val="both"/>
        <w:rPr>
          <w:rFonts w:ascii="Times New Roman" w:hAnsi="Times New Roman"/>
          <w:sz w:val="24"/>
          <w:szCs w:val="24"/>
        </w:rPr>
      </w:pPr>
      <w:r w:rsidRPr="00A71A3F">
        <w:rPr>
          <w:rFonts w:ascii="Times New Roman" w:hAnsi="Times New Roman"/>
          <w:sz w:val="24"/>
          <w:szCs w:val="24"/>
        </w:rPr>
        <w:t>Adet-Nominal değeri:</w:t>
      </w:r>
    </w:p>
    <w:p w:rsidR="00937999" w:rsidRPr="00A71A3F" w:rsidRDefault="00937999" w:rsidP="00937999">
      <w:pPr>
        <w:numPr>
          <w:ilvl w:val="1"/>
          <w:numId w:val="2"/>
        </w:numPr>
        <w:tabs>
          <w:tab w:val="num" w:pos="360"/>
        </w:tabs>
        <w:ind w:left="284" w:hanging="306"/>
        <w:jc w:val="both"/>
        <w:rPr>
          <w:rFonts w:ascii="Times New Roman" w:hAnsi="Times New Roman"/>
          <w:sz w:val="24"/>
          <w:szCs w:val="24"/>
        </w:rPr>
      </w:pPr>
      <w:r w:rsidRPr="00A71A3F">
        <w:rPr>
          <w:rFonts w:ascii="Times New Roman" w:hAnsi="Times New Roman"/>
          <w:sz w:val="24"/>
          <w:szCs w:val="24"/>
        </w:rPr>
        <w:t>Oyda İmtiyazı Olup Olmadığı:</w:t>
      </w:r>
    </w:p>
    <w:p w:rsidR="00937999" w:rsidRPr="00A71A3F" w:rsidRDefault="00937999" w:rsidP="00937999">
      <w:pPr>
        <w:numPr>
          <w:ilvl w:val="1"/>
          <w:numId w:val="2"/>
        </w:numPr>
        <w:ind w:left="284" w:hanging="306"/>
        <w:jc w:val="both"/>
        <w:rPr>
          <w:rFonts w:ascii="Times New Roman" w:hAnsi="Times New Roman"/>
          <w:sz w:val="24"/>
          <w:szCs w:val="24"/>
        </w:rPr>
      </w:pPr>
      <w:r w:rsidRPr="00A71A3F">
        <w:rPr>
          <w:rFonts w:ascii="Times New Roman" w:hAnsi="Times New Roman"/>
          <w:sz w:val="24"/>
          <w:szCs w:val="24"/>
        </w:rPr>
        <w:t>Hamiline-Nama Yazılı Olduğu:</w:t>
      </w:r>
    </w:p>
    <w:p w:rsidR="00937999" w:rsidRPr="00A71A3F" w:rsidRDefault="00937999" w:rsidP="00937999">
      <w:pPr>
        <w:numPr>
          <w:ilvl w:val="1"/>
          <w:numId w:val="2"/>
        </w:numPr>
        <w:ind w:left="284" w:hanging="306"/>
        <w:jc w:val="both"/>
        <w:rPr>
          <w:rFonts w:ascii="Times New Roman" w:hAnsi="Times New Roman"/>
          <w:sz w:val="24"/>
          <w:szCs w:val="24"/>
        </w:rPr>
      </w:pPr>
      <w:r w:rsidRPr="00A71A3F">
        <w:rPr>
          <w:rFonts w:ascii="Times New Roman" w:hAnsi="Times New Roman"/>
          <w:sz w:val="24"/>
          <w:szCs w:val="24"/>
        </w:rPr>
        <w:t>Pay sahibinin sahip olduğu toplam paylara/oy haklarına oranı:</w:t>
      </w:r>
    </w:p>
    <w:p w:rsidR="00937999" w:rsidRPr="00A71A3F" w:rsidRDefault="00937999" w:rsidP="00937999">
      <w:pPr>
        <w:tabs>
          <w:tab w:val="num" w:pos="6739"/>
        </w:tabs>
        <w:ind w:left="284"/>
        <w:jc w:val="both"/>
        <w:rPr>
          <w:rFonts w:ascii="Times New Roman" w:hAnsi="Times New Roman"/>
          <w:sz w:val="24"/>
          <w:szCs w:val="24"/>
        </w:rPr>
      </w:pPr>
    </w:p>
    <w:p w:rsidR="00937999" w:rsidRPr="00A71A3F" w:rsidRDefault="00937999" w:rsidP="00937999">
      <w:pPr>
        <w:jc w:val="both"/>
        <w:rPr>
          <w:rFonts w:ascii="Times New Roman" w:hAnsi="Times New Roman"/>
          <w:sz w:val="24"/>
          <w:szCs w:val="24"/>
        </w:rPr>
      </w:pPr>
      <w:r w:rsidRPr="00A71A3F">
        <w:rPr>
          <w:rFonts w:ascii="Times New Roman" w:hAnsi="Times New Roman"/>
          <w:b/>
          <w:sz w:val="24"/>
          <w:szCs w:val="24"/>
        </w:rPr>
        <w:t xml:space="preserve">2. </w:t>
      </w:r>
      <w:r w:rsidRPr="00A71A3F">
        <w:rPr>
          <w:rFonts w:ascii="Times New Roman" w:hAnsi="Times New Roman"/>
          <w:sz w:val="24"/>
          <w:szCs w:val="24"/>
        </w:rPr>
        <w:t xml:space="preserve">Genel Kurul gününden bir gün önce </w:t>
      </w:r>
      <w:proofErr w:type="spellStart"/>
      <w:r w:rsidRPr="00A71A3F">
        <w:rPr>
          <w:rFonts w:ascii="Times New Roman" w:hAnsi="Times New Roman"/>
          <w:sz w:val="24"/>
          <w:szCs w:val="24"/>
        </w:rPr>
        <w:t>MKK</w:t>
      </w:r>
      <w:proofErr w:type="spellEnd"/>
      <w:r w:rsidRPr="00A71A3F">
        <w:rPr>
          <w:rFonts w:ascii="Times New Roman" w:hAnsi="Times New Roman"/>
          <w:sz w:val="24"/>
          <w:szCs w:val="24"/>
        </w:rPr>
        <w:t xml:space="preserve"> tarafından hazırlanan Genel Kurul’a katılabilecek pay sahiplerine ilişkin listede yer alan paylarımın tümünün vekil tarafından temsilini onaylıyorum.</w:t>
      </w:r>
    </w:p>
    <w:p w:rsidR="00937999" w:rsidRPr="00A71A3F" w:rsidRDefault="00937999" w:rsidP="00937999">
      <w:pPr>
        <w:jc w:val="both"/>
        <w:rPr>
          <w:rFonts w:ascii="Times New Roman" w:hAnsi="Times New Roman"/>
          <w:sz w:val="24"/>
          <w:szCs w:val="24"/>
        </w:rPr>
      </w:pP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 xml:space="preserve">PAY </w:t>
      </w:r>
      <w:proofErr w:type="gramStart"/>
      <w:r w:rsidRPr="00A71A3F">
        <w:rPr>
          <w:rFonts w:ascii="Times New Roman" w:hAnsi="Times New Roman"/>
          <w:sz w:val="24"/>
          <w:szCs w:val="24"/>
        </w:rPr>
        <w:t>SAHİBİNİN  ADI</w:t>
      </w:r>
      <w:proofErr w:type="gramEnd"/>
      <w:r w:rsidRPr="00A71A3F">
        <w:rPr>
          <w:rFonts w:ascii="Times New Roman" w:hAnsi="Times New Roman"/>
          <w:sz w:val="24"/>
          <w:szCs w:val="24"/>
        </w:rPr>
        <w:t xml:space="preserve">, SOYADI VEYA  </w:t>
      </w:r>
      <w:proofErr w:type="spellStart"/>
      <w:r w:rsidRPr="00A71A3F">
        <w:rPr>
          <w:rFonts w:ascii="Times New Roman" w:hAnsi="Times New Roman"/>
          <w:sz w:val="24"/>
          <w:szCs w:val="24"/>
        </w:rPr>
        <w:t>ÜNVANI</w:t>
      </w:r>
      <w:proofErr w:type="spellEnd"/>
      <w:r w:rsidRPr="00A71A3F">
        <w:rPr>
          <w:rFonts w:ascii="Times New Roman" w:hAnsi="Times New Roman"/>
          <w:sz w:val="24"/>
          <w:szCs w:val="24"/>
        </w:rPr>
        <w:t>:</w:t>
      </w: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 xml:space="preserve">T.C. Kimlik No/Vergi </w:t>
      </w:r>
      <w:proofErr w:type="gramStart"/>
      <w:r w:rsidRPr="00A71A3F">
        <w:rPr>
          <w:rFonts w:ascii="Times New Roman" w:hAnsi="Times New Roman"/>
          <w:sz w:val="24"/>
          <w:szCs w:val="24"/>
        </w:rPr>
        <w:t>No,Ticaret</w:t>
      </w:r>
      <w:proofErr w:type="gramEnd"/>
      <w:r w:rsidRPr="00A71A3F">
        <w:rPr>
          <w:rFonts w:ascii="Times New Roman" w:hAnsi="Times New Roman"/>
          <w:sz w:val="24"/>
          <w:szCs w:val="24"/>
        </w:rPr>
        <w:t xml:space="preserve"> Sicili ve Numarası ile </w:t>
      </w:r>
      <w:proofErr w:type="spellStart"/>
      <w:r w:rsidRPr="00A71A3F">
        <w:rPr>
          <w:rFonts w:ascii="Times New Roman" w:hAnsi="Times New Roman"/>
          <w:sz w:val="24"/>
          <w:szCs w:val="24"/>
        </w:rPr>
        <w:t>Mersis</w:t>
      </w:r>
      <w:proofErr w:type="spellEnd"/>
      <w:r w:rsidRPr="00A71A3F">
        <w:rPr>
          <w:rFonts w:ascii="Times New Roman" w:hAnsi="Times New Roman"/>
          <w:sz w:val="24"/>
          <w:szCs w:val="24"/>
        </w:rPr>
        <w:t xml:space="preserve"> Numarası:</w:t>
      </w: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Adresi:</w:t>
      </w:r>
    </w:p>
    <w:p w:rsidR="00937999" w:rsidRPr="00A71A3F" w:rsidRDefault="00937999" w:rsidP="00937999">
      <w:pPr>
        <w:jc w:val="both"/>
        <w:rPr>
          <w:rFonts w:ascii="Times New Roman" w:hAnsi="Times New Roman"/>
          <w:sz w:val="24"/>
          <w:szCs w:val="24"/>
        </w:rPr>
      </w:pP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Notlar: * Yabancı uyruklu vekiller için anılan bilgilerin varsa muadillerinin sunulması zorunludur</w:t>
      </w: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 (A) bölümünde verilen 1 ve 2 numaralı maddeler için bölümler (a) , (b), veya (c) şıklardan birisi seçilerek temsil yetkisinin kapsamı belirlenmelidir.</w:t>
      </w:r>
    </w:p>
    <w:p w:rsidR="00937999" w:rsidRPr="00A71A3F" w:rsidRDefault="00937999" w:rsidP="00937999">
      <w:pPr>
        <w:jc w:val="both"/>
        <w:rPr>
          <w:rFonts w:ascii="Times New Roman" w:hAnsi="Times New Roman"/>
          <w:sz w:val="24"/>
          <w:szCs w:val="24"/>
        </w:rPr>
      </w:pPr>
      <w:r w:rsidRPr="00A71A3F">
        <w:rPr>
          <w:rFonts w:ascii="Times New Roman" w:hAnsi="Times New Roman"/>
          <w:sz w:val="24"/>
          <w:szCs w:val="24"/>
        </w:rPr>
        <w:t>*** Pay sahibi aşağıdaki seçeneklerden birini seçerek vekilin temsil etmesini istediği payları belirtir.</w:t>
      </w:r>
    </w:p>
    <w:p w:rsidR="00702598" w:rsidRDefault="00702598"/>
    <w:sectPr w:rsidR="00702598" w:rsidSect="00336058">
      <w:pgSz w:w="11906" w:h="16838"/>
      <w:pgMar w:top="3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_TR">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FA7"/>
    <w:multiLevelType w:val="multilevel"/>
    <w:tmpl w:val="1D968AAA"/>
    <w:lvl w:ilvl="0">
      <w:start w:val="1"/>
      <w:numFmt w:val="decimal"/>
      <w:lvlText w:val="%1."/>
      <w:lvlJc w:val="left"/>
      <w:pPr>
        <w:tabs>
          <w:tab w:val="num" w:pos="360"/>
        </w:tabs>
        <w:ind w:left="360" w:hanging="360"/>
      </w:pPr>
      <w:rPr>
        <w:rFonts w:ascii="Times New Roman" w:hAnsi="Times New Roman" w:cs="Times New Roman" w:hint="default"/>
        <w:i w:val="0"/>
        <w:sz w:val="24"/>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1">
    <w:nsid w:val="1B1931C4"/>
    <w:multiLevelType w:val="hybridMultilevel"/>
    <w:tmpl w:val="3A761B4A"/>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6739"/>
        </w:tabs>
        <w:ind w:left="6739"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CE60363"/>
    <w:multiLevelType w:val="hybridMultilevel"/>
    <w:tmpl w:val="3A761B4A"/>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hyphenationZone w:val="425"/>
  <w:characterSpacingControl w:val="doNotCompress"/>
  <w:savePreviewPicture/>
  <w:compat/>
  <w:rsids>
    <w:rsidRoot w:val="00937999"/>
    <w:rsid w:val="00017815"/>
    <w:rsid w:val="0002544E"/>
    <w:rsid w:val="0003331D"/>
    <w:rsid w:val="00046F11"/>
    <w:rsid w:val="00084F1E"/>
    <w:rsid w:val="000F76E0"/>
    <w:rsid w:val="001003C7"/>
    <w:rsid w:val="001445B1"/>
    <w:rsid w:val="00166E91"/>
    <w:rsid w:val="00176472"/>
    <w:rsid w:val="00184AC0"/>
    <w:rsid w:val="001A31B7"/>
    <w:rsid w:val="001C04CD"/>
    <w:rsid w:val="001E1109"/>
    <w:rsid w:val="00261757"/>
    <w:rsid w:val="0026396D"/>
    <w:rsid w:val="002A055C"/>
    <w:rsid w:val="002A2434"/>
    <w:rsid w:val="002F591E"/>
    <w:rsid w:val="002F72C9"/>
    <w:rsid w:val="00316002"/>
    <w:rsid w:val="00327637"/>
    <w:rsid w:val="003345C2"/>
    <w:rsid w:val="00350B55"/>
    <w:rsid w:val="00375218"/>
    <w:rsid w:val="00376170"/>
    <w:rsid w:val="003A6EF9"/>
    <w:rsid w:val="00402597"/>
    <w:rsid w:val="00404A3A"/>
    <w:rsid w:val="00420315"/>
    <w:rsid w:val="00446FF4"/>
    <w:rsid w:val="00477734"/>
    <w:rsid w:val="004943FF"/>
    <w:rsid w:val="004A0D30"/>
    <w:rsid w:val="004C3039"/>
    <w:rsid w:val="004C484A"/>
    <w:rsid w:val="004C5A22"/>
    <w:rsid w:val="00515DE8"/>
    <w:rsid w:val="005A172F"/>
    <w:rsid w:val="005B12D9"/>
    <w:rsid w:val="005B7345"/>
    <w:rsid w:val="005C21D9"/>
    <w:rsid w:val="006038B5"/>
    <w:rsid w:val="00617C09"/>
    <w:rsid w:val="00644907"/>
    <w:rsid w:val="006541B9"/>
    <w:rsid w:val="00666BEB"/>
    <w:rsid w:val="00686118"/>
    <w:rsid w:val="006B56E2"/>
    <w:rsid w:val="00702598"/>
    <w:rsid w:val="00713313"/>
    <w:rsid w:val="00787835"/>
    <w:rsid w:val="007D6107"/>
    <w:rsid w:val="008A6B3B"/>
    <w:rsid w:val="008B7F0B"/>
    <w:rsid w:val="008D56F2"/>
    <w:rsid w:val="00924B9C"/>
    <w:rsid w:val="009307AE"/>
    <w:rsid w:val="00932AF6"/>
    <w:rsid w:val="00937999"/>
    <w:rsid w:val="009A0ED7"/>
    <w:rsid w:val="009C38D5"/>
    <w:rsid w:val="009D561A"/>
    <w:rsid w:val="009E5AEA"/>
    <w:rsid w:val="009F45F7"/>
    <w:rsid w:val="00A30993"/>
    <w:rsid w:val="00AB419F"/>
    <w:rsid w:val="00AE5F85"/>
    <w:rsid w:val="00AE7E18"/>
    <w:rsid w:val="00AF17F3"/>
    <w:rsid w:val="00B36682"/>
    <w:rsid w:val="00B52587"/>
    <w:rsid w:val="00B6396F"/>
    <w:rsid w:val="00B90162"/>
    <w:rsid w:val="00C26866"/>
    <w:rsid w:val="00C7411C"/>
    <w:rsid w:val="00C753D6"/>
    <w:rsid w:val="00C86913"/>
    <w:rsid w:val="00C91DFD"/>
    <w:rsid w:val="00C94041"/>
    <w:rsid w:val="00C96E69"/>
    <w:rsid w:val="00CA0B5F"/>
    <w:rsid w:val="00CC4EC6"/>
    <w:rsid w:val="00CE56D7"/>
    <w:rsid w:val="00D0364A"/>
    <w:rsid w:val="00D078CD"/>
    <w:rsid w:val="00D25CC6"/>
    <w:rsid w:val="00D3233C"/>
    <w:rsid w:val="00D65DEB"/>
    <w:rsid w:val="00D80145"/>
    <w:rsid w:val="00D90050"/>
    <w:rsid w:val="00DA23B4"/>
    <w:rsid w:val="00DF5603"/>
    <w:rsid w:val="00E2464A"/>
    <w:rsid w:val="00E373F7"/>
    <w:rsid w:val="00E916DB"/>
    <w:rsid w:val="00E92458"/>
    <w:rsid w:val="00EA3873"/>
    <w:rsid w:val="00ED345F"/>
    <w:rsid w:val="00EF036B"/>
    <w:rsid w:val="00EF3E81"/>
    <w:rsid w:val="00F261F2"/>
    <w:rsid w:val="00F2771F"/>
    <w:rsid w:val="00F64926"/>
    <w:rsid w:val="00FD2845"/>
    <w:rsid w:val="00FD4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99"/>
    <w:pPr>
      <w:overflowPunct w:val="0"/>
      <w:autoSpaceDE w:val="0"/>
      <w:autoSpaceDN w:val="0"/>
      <w:adjustRightInd w:val="0"/>
      <w:spacing w:after="0" w:line="240" w:lineRule="auto"/>
      <w:textAlignment w:val="baseline"/>
    </w:pPr>
    <w:rPr>
      <w:rFonts w:ascii="Times_TR" w:eastAsia="Times New Roman" w:hAnsi="Times_T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7999"/>
    <w:pPr>
      <w:spacing w:after="120"/>
      <w:ind w:left="283"/>
    </w:pPr>
  </w:style>
  <w:style w:type="character" w:customStyle="1" w:styleId="BodyTextIndentChar">
    <w:name w:val="Body Text Indent Char"/>
    <w:basedOn w:val="DefaultParagraphFont"/>
    <w:link w:val="BodyTextIndent"/>
    <w:rsid w:val="00937999"/>
    <w:rPr>
      <w:rFonts w:ascii="Times_TR" w:eastAsia="Times New Roman" w:hAnsi="Times_TR" w:cs="Times New Roman"/>
      <w:sz w:val="20"/>
      <w:szCs w:val="20"/>
    </w:rPr>
  </w:style>
  <w:style w:type="paragraph" w:styleId="BodyTextIndent2">
    <w:name w:val="Body Text Indent 2"/>
    <w:basedOn w:val="Normal"/>
    <w:link w:val="BodyTextIndent2Char"/>
    <w:rsid w:val="00937999"/>
    <w:pPr>
      <w:spacing w:after="120" w:line="480" w:lineRule="auto"/>
      <w:ind w:left="283"/>
    </w:pPr>
  </w:style>
  <w:style w:type="character" w:customStyle="1" w:styleId="BodyTextIndent2Char">
    <w:name w:val="Body Text Indent 2 Char"/>
    <w:basedOn w:val="DefaultParagraphFont"/>
    <w:link w:val="BodyTextIndent2"/>
    <w:rsid w:val="00937999"/>
    <w:rPr>
      <w:rFonts w:ascii="Times_TR" w:eastAsia="Times New Roman" w:hAnsi="Times_TR" w:cs="Times New Roman"/>
      <w:sz w:val="20"/>
      <w:szCs w:val="20"/>
    </w:rPr>
  </w:style>
  <w:style w:type="paragraph" w:styleId="BodyText">
    <w:name w:val="Body Text"/>
    <w:basedOn w:val="Normal"/>
    <w:link w:val="BodyTextChar"/>
    <w:uiPriority w:val="99"/>
    <w:unhideWhenUsed/>
    <w:rsid w:val="00937999"/>
    <w:pPr>
      <w:spacing w:after="120"/>
    </w:pPr>
  </w:style>
  <w:style w:type="character" w:customStyle="1" w:styleId="BodyTextChar">
    <w:name w:val="Body Text Char"/>
    <w:basedOn w:val="DefaultParagraphFont"/>
    <w:link w:val="BodyText"/>
    <w:uiPriority w:val="99"/>
    <w:rsid w:val="00937999"/>
    <w:rPr>
      <w:rFonts w:ascii="Times_TR" w:eastAsia="Times New Roman" w:hAnsi="Times_TR" w:cs="Times New Roman"/>
      <w:sz w:val="20"/>
      <w:szCs w:val="20"/>
    </w:rPr>
  </w:style>
  <w:style w:type="paragraph" w:styleId="ListParagraph">
    <w:name w:val="List Paragraph"/>
    <w:basedOn w:val="Normal"/>
    <w:qFormat/>
    <w:rsid w:val="00937999"/>
    <w:pPr>
      <w:overflowPunct/>
      <w:autoSpaceDE/>
      <w:autoSpaceDN/>
      <w:adjustRightInd/>
      <w:ind w:left="708"/>
      <w:textAlignment w:val="auto"/>
    </w:pPr>
    <w:rPr>
      <w:rFonts w:ascii="Times New Roman" w:hAnsi="Times New Roman"/>
      <w:noProo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omuro</dc:creator>
  <cp:lastModifiedBy>omuro</cp:lastModifiedBy>
  <cp:revision>1</cp:revision>
  <dcterms:created xsi:type="dcterms:W3CDTF">2014-02-25T09:21:00Z</dcterms:created>
  <dcterms:modified xsi:type="dcterms:W3CDTF">2014-02-25T09:22:00Z</dcterms:modified>
</cp:coreProperties>
</file>